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BF" w:rsidRDefault="004950BF" w:rsidP="004950BF">
      <w:pPr>
        <w:spacing w:after="31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643960" cy="9213273"/>
            <wp:effectExtent l="19050" t="0" r="4490" b="0"/>
            <wp:docPr id="1" name="Рисунок 1" descr="C:\Users\Зауч\Desktop\фин.грам.8 клас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уч\Desktop\фин.грам.8 класс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5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0BF" w:rsidRDefault="004950BF" w:rsidP="0066788E">
      <w:pPr>
        <w:spacing w:after="317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950BF" w:rsidRDefault="004950BF" w:rsidP="0066788E">
      <w:pPr>
        <w:spacing w:after="317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A2EA3" w:rsidRPr="002156B3" w:rsidRDefault="00EA2EA3" w:rsidP="0066788E">
      <w:pPr>
        <w:spacing w:after="317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ПОЯСНИТЕЛЬНАЯ ЗАПИСКА</w:t>
      </w:r>
    </w:p>
    <w:p w:rsidR="00EA2EA3" w:rsidRPr="002156B3" w:rsidRDefault="00644B9C" w:rsidP="00B56949">
      <w:pPr>
        <w:spacing w:after="0" w:line="276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Рабочая программа </w:t>
      </w:r>
      <w:r w:rsidR="00EA2EA3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урочной деятельности «Основы финансовой </w:t>
      </w:r>
      <w:r w:rsidR="0066788E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грамотности» для</w:t>
      </w:r>
      <w:r w:rsidR="00EA2EA3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 класса составлена на </w:t>
      </w:r>
      <w:r w:rsidR="0066788E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основе учебной</w:t>
      </w:r>
      <w:r w:rsidR="00EA2EA3" w:rsidRPr="002156B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программы </w:t>
      </w:r>
      <w:r w:rsidR="0066788E" w:rsidRPr="002156B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Рязанова </w:t>
      </w:r>
      <w:r w:rsidR="00EA2EA3" w:rsidRPr="002156B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И.</w:t>
      </w:r>
      <w:r w:rsidR="0066788E" w:rsidRPr="002156B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, </w:t>
      </w:r>
      <w:proofErr w:type="spellStart"/>
      <w:r w:rsidR="0066788E" w:rsidRPr="002156B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Липсиц</w:t>
      </w:r>
      <w:proofErr w:type="spellEnd"/>
      <w:r w:rsidR="0066788E" w:rsidRPr="002156B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</w:t>
      </w:r>
      <w:r w:rsidR="00EA2EA3" w:rsidRPr="002156B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Е.</w:t>
      </w:r>
      <w:r w:rsidR="0066788E" w:rsidRPr="002156B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, </w:t>
      </w:r>
      <w:proofErr w:type="spellStart"/>
      <w:r w:rsidR="00EA2EA3" w:rsidRPr="002156B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Лавренова</w:t>
      </w:r>
      <w:proofErr w:type="spellEnd"/>
      <w:r w:rsidR="00EA2EA3" w:rsidRPr="002156B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«Финансовая грамотность», 8 класс. – М.: «ВИТА Пресс</w:t>
      </w:r>
      <w:r w:rsidR="0066788E" w:rsidRPr="002156B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», 2018</w:t>
      </w:r>
      <w:r w:rsidR="00EA2EA3" w:rsidRPr="002156B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;</w:t>
      </w:r>
      <w:r w:rsidR="00EA2EA3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EA2EA3" w:rsidRPr="002156B3" w:rsidRDefault="00EA2EA3" w:rsidP="00B56949">
      <w:pPr>
        <w:spacing w:after="0" w:line="276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Целью 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реализации программы «Финансовая грамотность» является формирование основ финансовой грамотности у учащихся 8–9 классов, предполагающей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 </w:t>
      </w:r>
    </w:p>
    <w:p w:rsidR="00EA2EA3" w:rsidRPr="002156B3" w:rsidRDefault="00EA2EA3" w:rsidP="00B56949">
      <w:pPr>
        <w:spacing w:after="57" w:line="276" w:lineRule="auto"/>
        <w:ind w:left="718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Достижение поставленных целей предусматривает решение следующих основных</w:t>
      </w: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задач:</w:t>
      </w: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EA2EA3" w:rsidRPr="002156B3" w:rsidRDefault="00EA2EA3" w:rsidP="0066788E">
      <w:pPr>
        <w:numPr>
          <w:ilvl w:val="0"/>
          <w:numId w:val="1"/>
        </w:numPr>
        <w:spacing w:after="60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увеличение объема информации об инструментах финансового и фондового рынка, распространяемой на территории Ставропольского края;  </w:t>
      </w:r>
    </w:p>
    <w:p w:rsidR="00EA2EA3" w:rsidRPr="002156B3" w:rsidRDefault="00EA2EA3" w:rsidP="0066788E">
      <w:pPr>
        <w:numPr>
          <w:ilvl w:val="0"/>
          <w:numId w:val="1"/>
        </w:numPr>
        <w:spacing w:after="61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развитие информационных систем финансового рынка и механизмов защиты прав потребителей финансовых услуг на территории Ставропольского края. </w:t>
      </w:r>
    </w:p>
    <w:p w:rsidR="00EA2EA3" w:rsidRPr="002156B3" w:rsidRDefault="00EA2EA3" w:rsidP="0066788E">
      <w:pPr>
        <w:numPr>
          <w:ilvl w:val="0"/>
          <w:numId w:val="1"/>
        </w:numPr>
        <w:spacing w:after="22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личности обучающихся, адаптация к изменяющимся социально</w:t>
      </w:r>
      <w:r w:rsidR="00260900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-экономическим условиям жизни;</w:t>
      </w:r>
      <w:r w:rsidRPr="002156B3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60900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навыков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принятия компетентных,</w:t>
      </w:r>
      <w:r w:rsidR="00260900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правильных финансовых решений.</w:t>
      </w:r>
    </w:p>
    <w:p w:rsidR="00EA2EA3" w:rsidRPr="002156B3" w:rsidRDefault="00EA2EA3" w:rsidP="00260900">
      <w:pPr>
        <w:spacing w:after="21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8–9 классах дети обучаются в возрасте 14–16 лет, когда с правовой точки зрения они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финансового мира. </w:t>
      </w:r>
    </w:p>
    <w:p w:rsidR="00EA2EA3" w:rsidRPr="002156B3" w:rsidRDefault="00EA2EA3" w:rsidP="0066788E">
      <w:pPr>
        <w:spacing w:after="0" w:line="248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Вместе с тем учащиеся 8–9 классов способны расширять свой кругозор в финансовых вопросах благодаря развитию </w:t>
      </w:r>
      <w:proofErr w:type="spellStart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общеинтеллектуальных</w:t>
      </w:r>
      <w:proofErr w:type="spellEnd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способностей, формируемых школой. Также в данном возрасте начинает осуществляться личностное самоопределение школьников, они переходят во взрослую жизнь, осваивая некоторые новые для себя роли взрослого человека. Поэтому в ходе обучения важно опираться на личные потребности учащегося, не только формировать в нём умение действовать в сфере финансов, но и подключать внутренние механизмы самоопределения школьника. Нужно научить его не бояться взрослой жизни и показать, что существуют алгоритмы действия в тех или иных ситуациях финансового характера. В то же время основным умением, формируемым у учащихся, является умение оценивать финансовую ситуацию, выбирать наиболее подходящий вариант решения проблемы семьи. </w:t>
      </w:r>
    </w:p>
    <w:p w:rsidR="00EA2EA3" w:rsidRPr="002156B3" w:rsidRDefault="00EA2EA3" w:rsidP="0066788E">
      <w:pPr>
        <w:spacing w:after="0" w:line="248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данном курсе вопросы бюджетирования рассматриваются на более сложном уровне, нежели в предыдущих классах, исследуются вопросы долгосрочного планирования бюджета семьи и особое внимание уделяется планированию личного бюджета. </w:t>
      </w:r>
    </w:p>
    <w:p w:rsidR="00EA2EA3" w:rsidRPr="002156B3" w:rsidRDefault="00EA2EA3" w:rsidP="0066788E">
      <w:pPr>
        <w:spacing w:after="0" w:line="248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Значительное внимание в курсе уделяется формированию компетенции поиска, подбора, анализа и интерпретации финансовой информации из различных источников как на электронных, так и на бумажных носителях. </w:t>
      </w:r>
    </w:p>
    <w:p w:rsidR="00EA2EA3" w:rsidRPr="002156B3" w:rsidRDefault="00EA2EA3" w:rsidP="0066788E">
      <w:pPr>
        <w:spacing w:after="22" w:line="248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Большая часть времени отводится на практическую деятельность для получения опыта действий в расширенном </w:t>
      </w:r>
      <w:r w:rsidR="00B56949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круге финансовых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отношений.               </w:t>
      </w:r>
    </w:p>
    <w:p w:rsidR="00EA2EA3" w:rsidRPr="002156B3" w:rsidRDefault="00EA2EA3" w:rsidP="0066788E">
      <w:pPr>
        <w:keepNext/>
        <w:keepLines/>
        <w:spacing w:after="234"/>
        <w:ind w:left="10" w:right="4"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Планируемые предметные результаты освоения курса </w:t>
      </w:r>
    </w:p>
    <w:p w:rsidR="00EA2EA3" w:rsidRPr="002156B3" w:rsidRDefault="00EA2EA3" w:rsidP="0066788E">
      <w:pPr>
        <w:spacing w:after="278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Личностные результаты освоения курса:  </w:t>
      </w:r>
    </w:p>
    <w:p w:rsidR="00EA2EA3" w:rsidRPr="002156B3" w:rsidRDefault="00EA2EA3" w:rsidP="0066788E">
      <w:pPr>
        <w:numPr>
          <w:ilvl w:val="0"/>
          <w:numId w:val="2"/>
        </w:numPr>
        <w:spacing w:after="22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ответственности за принятие решений в сфере личных финансов; </w:t>
      </w:r>
    </w:p>
    <w:p w:rsidR="00EA2EA3" w:rsidRPr="002156B3" w:rsidRDefault="00EA2EA3" w:rsidP="0066788E">
      <w:pPr>
        <w:numPr>
          <w:ilvl w:val="0"/>
          <w:numId w:val="2"/>
        </w:numPr>
        <w:spacing w:after="0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готовность пользоваться своими правами в финансовой сфере и исполнять возникающие в связи с взаимодействием с финансовыми ин- </w:t>
      </w:r>
    </w:p>
    <w:p w:rsidR="00EA2EA3" w:rsidRPr="002156B3" w:rsidRDefault="00EA2EA3" w:rsidP="0066788E">
      <w:pPr>
        <w:spacing w:after="278" w:line="248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ститутами</w:t>
      </w:r>
      <w:proofErr w:type="spellEnd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обязанности. </w:t>
      </w:r>
    </w:p>
    <w:p w:rsidR="00EA2EA3" w:rsidRPr="002156B3" w:rsidRDefault="00EA2EA3" w:rsidP="0066788E">
      <w:pPr>
        <w:spacing w:after="283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proofErr w:type="spellStart"/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Метапредметные</w:t>
      </w:r>
      <w:proofErr w:type="spellEnd"/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результаты освоения курса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</w:t>
      </w:r>
    </w:p>
    <w:p w:rsidR="00EA2EA3" w:rsidRPr="002156B3" w:rsidRDefault="00EA2EA3" w:rsidP="0066788E">
      <w:pPr>
        <w:numPr>
          <w:ilvl w:val="0"/>
          <w:numId w:val="2"/>
        </w:numPr>
        <w:spacing w:after="0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умения анализировать проблему и определять финансовые и государственные учреждения, в которые необходимо </w:t>
      </w:r>
    </w:p>
    <w:p w:rsidR="00EA2EA3" w:rsidRPr="002156B3" w:rsidRDefault="00EA2EA3" w:rsidP="0066788E">
      <w:pPr>
        <w:spacing w:after="57" w:line="248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обратиться для их решения; </w:t>
      </w:r>
    </w:p>
    <w:p w:rsidR="00EA2EA3" w:rsidRPr="002156B3" w:rsidRDefault="00EA2EA3" w:rsidP="0066788E">
      <w:pPr>
        <w:numPr>
          <w:ilvl w:val="0"/>
          <w:numId w:val="2"/>
        </w:numPr>
        <w:spacing w:after="22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владение умением поиска различных способов решения финансовых проблем и их оценки; </w:t>
      </w:r>
    </w:p>
    <w:p w:rsidR="00EA2EA3" w:rsidRPr="002156B3" w:rsidRDefault="00EA2EA3" w:rsidP="0066788E">
      <w:pPr>
        <w:numPr>
          <w:ilvl w:val="0"/>
          <w:numId w:val="2"/>
        </w:numPr>
        <w:spacing w:after="22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владение умением осуществлять краткосрочное и долгосрочное планирование поведения в сфере финансов; </w:t>
      </w:r>
    </w:p>
    <w:p w:rsidR="00EA2EA3" w:rsidRPr="002156B3" w:rsidRDefault="00EA2EA3" w:rsidP="0066788E">
      <w:pPr>
        <w:numPr>
          <w:ilvl w:val="0"/>
          <w:numId w:val="2"/>
        </w:numPr>
        <w:spacing w:after="60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умения устанавливать причинно-следственные связи между социальными и финансовыми явлениями и процессами; </w:t>
      </w:r>
    </w:p>
    <w:p w:rsidR="00EA2EA3" w:rsidRPr="002156B3" w:rsidRDefault="00EA2EA3" w:rsidP="0066788E">
      <w:pPr>
        <w:numPr>
          <w:ilvl w:val="0"/>
          <w:numId w:val="2"/>
        </w:numPr>
        <w:spacing w:after="22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умение осуществлять элементарный прогноз в сфере личных финансов и оценивать свои </w:t>
      </w:r>
      <w:r w:rsidR="00B56949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поступки; </w:t>
      </w:r>
      <w:proofErr w:type="spellStart"/>
      <w:r w:rsidR="00B56949" w:rsidRPr="002156B3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коммуникативной компетенции: </w:t>
      </w:r>
    </w:p>
    <w:p w:rsidR="00B56949" w:rsidRPr="002156B3" w:rsidRDefault="00EA2EA3" w:rsidP="00B56949">
      <w:pPr>
        <w:spacing w:after="75" w:line="268" w:lineRule="auto"/>
        <w:ind w:left="-5" w:right="233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вступать в коммуникацию со сверстниками и учителем, понимать и продвигать предлагаемые </w:t>
      </w:r>
      <w:r w:rsidR="00B56949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идеи; 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анализировать и интерпретировать финансовую информацию из различных источников.</w:t>
      </w:r>
    </w:p>
    <w:p w:rsidR="00EA2EA3" w:rsidRPr="002156B3" w:rsidRDefault="00EA2EA3" w:rsidP="00B56949">
      <w:pPr>
        <w:spacing w:after="75" w:line="268" w:lineRule="auto"/>
        <w:ind w:left="-5" w:right="233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Предметные результаты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освоения курса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EA2EA3" w:rsidRPr="002156B3" w:rsidRDefault="00EA2EA3" w:rsidP="00B56949">
      <w:pPr>
        <w:numPr>
          <w:ilvl w:val="0"/>
          <w:numId w:val="3"/>
        </w:numPr>
        <w:spacing w:after="58" w:line="2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владение понятиями: 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система; </w:t>
      </w:r>
    </w:p>
    <w:p w:rsidR="00B56949" w:rsidRPr="002156B3" w:rsidRDefault="00EA2EA3" w:rsidP="00B56949">
      <w:pPr>
        <w:pStyle w:val="a4"/>
        <w:numPr>
          <w:ilvl w:val="0"/>
          <w:numId w:val="3"/>
        </w:numPr>
        <w:spacing w:after="22" w:line="2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владение знанием: структуры денежной массы; структуры доходов населения страны и способов её определения;</w:t>
      </w:r>
      <w:r w:rsidR="00B56949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зависимости уровня благосостояния от структуры источников доходов семьи;</w:t>
      </w:r>
      <w:r w:rsidR="00B56949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статей семейного и личного бюджета и способов их корреляции;</w:t>
      </w:r>
      <w:r w:rsidR="00B56949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основных видов финансовых услуг и </w:t>
      </w:r>
      <w:r w:rsidR="00B56949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родуктов, предназначенных для физических лиц;</w:t>
      </w:r>
      <w:r w:rsidR="00B56949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возможных норм сбережения;</w:t>
      </w:r>
      <w:r w:rsidR="00B56949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способов государственной поддержки в случаях попадания в сложные жизненные ситуации;</w:t>
      </w:r>
      <w:r w:rsidR="00B56949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видов </w:t>
      </w:r>
      <w:r w:rsidR="00B56949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трахования; видов финансовых рисков.</w:t>
      </w:r>
    </w:p>
    <w:p w:rsidR="00B56949" w:rsidRPr="002156B3" w:rsidRDefault="00B56949" w:rsidP="00B56949">
      <w:pPr>
        <w:pStyle w:val="a4"/>
        <w:spacing w:after="22" w:line="2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A2EA3" w:rsidRPr="002156B3" w:rsidRDefault="00EA2EA3" w:rsidP="00B56949">
      <w:pPr>
        <w:pStyle w:val="a4"/>
        <w:spacing w:after="22" w:line="24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Содержание курса</w:t>
      </w:r>
    </w:p>
    <w:p w:rsidR="00EA2EA3" w:rsidRPr="002156B3" w:rsidRDefault="00EA2EA3" w:rsidP="00B56949">
      <w:pPr>
        <w:spacing w:after="314"/>
        <w:ind w:left="85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Модуль 1. Управление денежными средствами семьи.</w:t>
      </w:r>
    </w:p>
    <w:p w:rsidR="00EA2EA3" w:rsidRPr="002156B3" w:rsidRDefault="00EA2EA3" w:rsidP="0066788E">
      <w:pPr>
        <w:spacing w:after="232" w:line="248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Деньги: что это такое? Что может происходить с деньгами? Какие бывают источники доходов. От </w:t>
      </w:r>
      <w:r w:rsidR="00B56949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чего зависят личные и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семейные доходы. Как контролировать семейные расходы и зачем это делать. Что такое семейный бюджет и как его построить.</w:t>
      </w: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EA2EA3" w:rsidRPr="002156B3" w:rsidRDefault="00EA2EA3" w:rsidP="0066788E">
      <w:pPr>
        <w:spacing w:after="208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Модуль 2. Способы повышения семейного благосостояния.  </w:t>
      </w:r>
    </w:p>
    <w:p w:rsidR="00EA2EA3" w:rsidRPr="002156B3" w:rsidRDefault="00EA2EA3" w:rsidP="0066788E">
      <w:pPr>
        <w:spacing w:after="0" w:line="248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чего нужны финансовые организации. Как увеличить семейные расходы с их помощью. Для чего нужно осуществлять финансовое планирование. Как осуществлять финансовое планирование на разных жизненных этапах. </w:t>
      </w:r>
    </w:p>
    <w:p w:rsidR="00EA2EA3" w:rsidRPr="002156B3" w:rsidRDefault="00EA2EA3" w:rsidP="00B56949">
      <w:pPr>
        <w:spacing w:after="24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Модуль З. Риски в мире денег.  </w:t>
      </w:r>
    </w:p>
    <w:p w:rsidR="00EA2EA3" w:rsidRPr="002156B3" w:rsidRDefault="00EA2EA3" w:rsidP="0066788E">
      <w:pPr>
        <w:spacing w:after="0" w:line="248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ОЖС: рождение ребёнка, потеря кормильца. ОЖС: болезнь, потеря работы, природные и техногенные катастрофы. Чем поможет страхование. Какие бывают финансовые риски. Что такое финансовые пирамиды. </w:t>
      </w:r>
    </w:p>
    <w:p w:rsidR="00260900" w:rsidRPr="002156B3" w:rsidRDefault="00EA2EA3" w:rsidP="00B56949">
      <w:pPr>
        <w:spacing w:after="314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EA2EA3" w:rsidRPr="002156B3" w:rsidRDefault="00EA2EA3" w:rsidP="00B56949">
      <w:pPr>
        <w:spacing w:after="314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Модуль 4. Семья и финансовые организации: как сотрудничать без проблем.  </w:t>
      </w:r>
    </w:p>
    <w:p w:rsidR="00EA2EA3" w:rsidRPr="002156B3" w:rsidRDefault="00EA2EA3" w:rsidP="0066788E">
      <w:pPr>
        <w:spacing w:after="0" w:line="248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банк и чем он может быть вам полезен. Польза и риски банковских карт. Что такое бизнес. Как создать свое дело. Что такое валютный рынок и как он устроен. Можно ли выиграть, размещая сбережения в валюте.</w:t>
      </w: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260900" w:rsidRPr="002156B3" w:rsidRDefault="00EA2EA3" w:rsidP="00B56949">
      <w:pPr>
        <w:spacing w:after="112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EA2EA3" w:rsidRPr="002156B3" w:rsidRDefault="00EA2EA3" w:rsidP="00B56949">
      <w:pPr>
        <w:spacing w:after="112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Модуль 5. Человек и государство: как они взаимодействуют</w:t>
      </w:r>
      <w:proofErr w:type="gramStart"/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.</w:t>
      </w:r>
      <w:proofErr w:type="gramEnd"/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EA2EA3" w:rsidRPr="002156B3" w:rsidRDefault="00EA2EA3" w:rsidP="0066788E">
      <w:pPr>
        <w:spacing w:after="366" w:line="248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налоги и зачем их платить. Какие налоги мы платим. Что такое пенсия и как сделать ее достойной.</w:t>
      </w: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EA2EA3" w:rsidRPr="002156B3" w:rsidRDefault="00EA2EA3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6D1753" w:rsidP="002156B3">
      <w:pPr>
        <w:spacing w:before="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1753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pict>
          <v:rect id="Прямоугольник 2" o:spid="_x0000_s1026" style="position:absolute;left:0;text-align:left;margin-left:33.3pt;margin-top:17.65pt;width:775.65pt;height:.6pt;z-index:-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" fillcolor="black" stroked="f">
            <w10:wrap type="topAndBottom" anchorx="page"/>
          </v:rect>
        </w:pict>
      </w:r>
      <w:r w:rsidR="0025092B" w:rsidRPr="002156B3">
        <w:rPr>
          <w:rFonts w:ascii="Times New Roman" w:hAnsi="Times New Roman" w:cs="Times New Roman"/>
          <w:b/>
          <w:sz w:val="20"/>
          <w:szCs w:val="20"/>
        </w:rPr>
        <w:t>ТЕМАТИЧЕСКОЕ ПЛАНИРОВАНИЕ</w:t>
      </w:r>
    </w:p>
    <w:p w:rsidR="0025092B" w:rsidRPr="002156B3" w:rsidRDefault="0025092B" w:rsidP="0025092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078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2"/>
        <w:gridCol w:w="2531"/>
        <w:gridCol w:w="644"/>
        <w:gridCol w:w="1333"/>
        <w:gridCol w:w="12"/>
        <w:gridCol w:w="1548"/>
        <w:gridCol w:w="1200"/>
        <w:gridCol w:w="3036"/>
      </w:tblGrid>
      <w:tr w:rsidR="0025092B" w:rsidRPr="002156B3" w:rsidTr="00C84C3A">
        <w:trPr>
          <w:trHeight w:val="397"/>
        </w:trPr>
        <w:tc>
          <w:tcPr>
            <w:tcW w:w="482" w:type="dxa"/>
            <w:vMerge w:val="restart"/>
          </w:tcPr>
          <w:p w:rsidR="0025092B" w:rsidRPr="002156B3" w:rsidRDefault="0025092B" w:rsidP="0025092B">
            <w:pPr>
              <w:spacing w:before="74" w:line="266" w:lineRule="auto"/>
              <w:ind w:left="76" w:right="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№ </w:t>
            </w:r>
            <w:r w:rsidRPr="002156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31" w:type="dxa"/>
            <w:vMerge w:val="restart"/>
          </w:tcPr>
          <w:p w:rsidR="0025092B" w:rsidRPr="002156B3" w:rsidRDefault="0025092B" w:rsidP="0025092B">
            <w:pPr>
              <w:spacing w:before="74" w:line="266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3537" w:type="dxa"/>
            <w:gridSpan w:val="4"/>
          </w:tcPr>
          <w:p w:rsidR="0025092B" w:rsidRPr="002156B3" w:rsidRDefault="0025092B" w:rsidP="0025092B">
            <w:pPr>
              <w:spacing w:before="74"/>
              <w:ind w:left="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Количество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200" w:type="dxa"/>
            <w:vMerge w:val="restart"/>
          </w:tcPr>
          <w:p w:rsidR="0025092B" w:rsidRPr="002156B3" w:rsidRDefault="0025092B" w:rsidP="0025092B">
            <w:pPr>
              <w:spacing w:before="74" w:line="266" w:lineRule="auto"/>
              <w:ind w:left="79" w:right="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Виды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,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формы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3036" w:type="dxa"/>
            <w:vMerge w:val="restart"/>
          </w:tcPr>
          <w:p w:rsidR="0025092B" w:rsidRPr="002156B3" w:rsidRDefault="0025092B" w:rsidP="0025092B">
            <w:pPr>
              <w:spacing w:before="74" w:line="26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Электронные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 (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цифровые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)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образовательные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ресурсы</w:t>
            </w:r>
            <w:proofErr w:type="spellEnd"/>
          </w:p>
        </w:tc>
      </w:tr>
      <w:tr w:rsidR="0025092B" w:rsidRPr="002156B3" w:rsidTr="00C84C3A">
        <w:trPr>
          <w:trHeight w:val="626"/>
        </w:trPr>
        <w:tc>
          <w:tcPr>
            <w:tcW w:w="482" w:type="dxa"/>
            <w:vMerge/>
            <w:tcBorders>
              <w:top w:val="nil"/>
            </w:tcBorders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25092B" w:rsidRPr="002156B3" w:rsidRDefault="0025092B" w:rsidP="0025092B">
            <w:pPr>
              <w:spacing w:before="74"/>
              <w:ind w:left="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33" w:type="dxa"/>
          </w:tcPr>
          <w:p w:rsidR="0025092B" w:rsidRPr="002156B3" w:rsidRDefault="0025092B" w:rsidP="0025092B">
            <w:pPr>
              <w:spacing w:before="74" w:line="266" w:lineRule="auto"/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контрольные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560" w:type="dxa"/>
            <w:gridSpan w:val="2"/>
          </w:tcPr>
          <w:p w:rsidR="0025092B" w:rsidRPr="002156B3" w:rsidRDefault="0025092B" w:rsidP="0025092B">
            <w:pPr>
              <w:spacing w:before="74" w:line="266" w:lineRule="auto"/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практические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200" w:type="dxa"/>
            <w:vMerge/>
            <w:tcBorders>
              <w:top w:val="nil"/>
            </w:tcBorders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2B" w:rsidRPr="002156B3" w:rsidTr="000F72D5">
        <w:trPr>
          <w:trHeight w:val="397"/>
        </w:trPr>
        <w:tc>
          <w:tcPr>
            <w:tcW w:w="10786" w:type="dxa"/>
            <w:gridSpan w:val="8"/>
          </w:tcPr>
          <w:p w:rsidR="0025092B" w:rsidRPr="002156B3" w:rsidRDefault="0025092B" w:rsidP="0025092B">
            <w:pPr>
              <w:spacing w:before="7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МОДУЛЬ 1</w:t>
            </w: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2156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Управление денежными средствами семьи.</w:t>
            </w:r>
          </w:p>
        </w:tc>
      </w:tr>
      <w:tr w:rsidR="000F72D5" w:rsidRPr="002156B3" w:rsidTr="00C84C3A">
        <w:trPr>
          <w:trHeight w:val="757"/>
        </w:trPr>
        <w:tc>
          <w:tcPr>
            <w:tcW w:w="482" w:type="dxa"/>
          </w:tcPr>
          <w:p w:rsidR="000F72D5" w:rsidRPr="002156B3" w:rsidRDefault="000F72D5" w:rsidP="0025092B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1.1.</w:t>
            </w:r>
          </w:p>
        </w:tc>
        <w:tc>
          <w:tcPr>
            <w:tcW w:w="2531" w:type="dxa"/>
          </w:tcPr>
          <w:p w:rsidR="000F72D5" w:rsidRPr="002156B3" w:rsidRDefault="000F72D5" w:rsidP="0025092B">
            <w:pPr>
              <w:spacing w:before="74" w:line="266" w:lineRule="auto"/>
              <w:ind w:left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Деньги: что это такое? Что может происходить с деньгами?</w:t>
            </w:r>
          </w:p>
        </w:tc>
        <w:tc>
          <w:tcPr>
            <w:tcW w:w="644" w:type="dxa"/>
          </w:tcPr>
          <w:p w:rsidR="000F72D5" w:rsidRPr="002156B3" w:rsidRDefault="000F72D5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0F72D5" w:rsidRPr="002156B3" w:rsidRDefault="000F72D5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</w:tcPr>
          <w:p w:rsidR="000F72D5" w:rsidRPr="002156B3" w:rsidRDefault="000F72D5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0F72D5" w:rsidRPr="002156B3" w:rsidRDefault="000F72D5" w:rsidP="0025092B">
            <w:pPr>
              <w:spacing w:before="74" w:line="266" w:lineRule="auto"/>
              <w:ind w:left="79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;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3036" w:type="dxa"/>
            <w:vMerge w:val="restart"/>
          </w:tcPr>
          <w:p w:rsidR="000F72D5" w:rsidRPr="000F72D5" w:rsidRDefault="000F72D5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F72D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Единая коллекция ЦОР, </w:t>
            </w:r>
            <w:hyperlink r:id="rId6">
              <w:r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7">
              <w:r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8">
              <w:proofErr w:type="spellStart"/>
              <w:r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minfin</w:t>
              </w:r>
              <w:proofErr w:type="spellEnd"/>
            </w:hyperlink>
            <w:hyperlink r:id="rId9">
              <w:r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10">
              <w:proofErr w:type="spellStart"/>
              <w:r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  <w:proofErr w:type="spellEnd"/>
            </w:hyperlink>
            <w:hyperlink r:id="rId11">
              <w:r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Министерства финансов РФ </w:t>
            </w:r>
          </w:p>
          <w:p w:rsidR="000F72D5" w:rsidRPr="000F72D5" w:rsidRDefault="006D1753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12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13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14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gov</w:t>
              </w:r>
            </w:hyperlink>
            <w:hyperlink r:id="rId15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16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17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Правительства РФ </w:t>
            </w:r>
          </w:p>
          <w:p w:rsidR="000F72D5" w:rsidRPr="000F72D5" w:rsidRDefault="006D1753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18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19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20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gks</w:t>
              </w:r>
            </w:hyperlink>
            <w:hyperlink r:id="rId21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22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23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Федеральной службы государственной статистики </w:t>
            </w:r>
          </w:p>
          <w:p w:rsidR="000F72D5" w:rsidRPr="000F72D5" w:rsidRDefault="006D1753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24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25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26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economy</w:t>
              </w:r>
            </w:hyperlink>
            <w:hyperlink r:id="rId27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28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gov</w:t>
              </w:r>
            </w:hyperlink>
            <w:hyperlink r:id="rId29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30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31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/</w:t>
              </w:r>
            </w:hyperlink>
            <w:hyperlink r:id="rId32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minec</w:t>
              </w:r>
            </w:hyperlink>
            <w:hyperlink r:id="rId33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/</w:t>
              </w:r>
            </w:hyperlink>
            <w:hyperlink r:id="rId34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ma</w:t>
              </w:r>
            </w:hyperlink>
            <w:hyperlink r:id="rId35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Министерства экономического развития РФ </w:t>
            </w:r>
          </w:p>
          <w:p w:rsidR="000F72D5" w:rsidRPr="000F72D5" w:rsidRDefault="006D1753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36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37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38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minpromtorg</w:t>
              </w:r>
            </w:hyperlink>
            <w:hyperlink r:id="rId39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40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gov</w:t>
              </w:r>
            </w:hyperlink>
            <w:hyperlink r:id="rId41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42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43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Министерства торговли и промышленности РФ </w:t>
            </w:r>
          </w:p>
          <w:p w:rsidR="000F72D5" w:rsidRPr="000F72D5" w:rsidRDefault="006D1753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44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45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46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fas</w:t>
              </w:r>
            </w:hyperlink>
            <w:hyperlink r:id="rId47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48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gov</w:t>
              </w:r>
            </w:hyperlink>
            <w:hyperlink r:id="rId49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50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51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Федеральной антимонопольной службы РФ </w:t>
            </w:r>
          </w:p>
          <w:p w:rsidR="000F72D5" w:rsidRPr="000F72D5" w:rsidRDefault="006D1753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52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53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54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cbr</w:t>
              </w:r>
            </w:hyperlink>
            <w:hyperlink r:id="rId55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56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57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Центрального банка РФ </w:t>
            </w:r>
          </w:p>
          <w:p w:rsidR="000F72D5" w:rsidRPr="000F72D5" w:rsidRDefault="006D1753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58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59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60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nalog</w:t>
              </w:r>
            </w:hyperlink>
            <w:hyperlink r:id="rId61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62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63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</w:t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сай</w:t>
            </w:r>
            <w:proofErr w:type="spellEnd"/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Федеральной налоговой службы РФ </w:t>
            </w:r>
          </w:p>
          <w:p w:rsidR="000F72D5" w:rsidRPr="000F72D5" w:rsidRDefault="006D1753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64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65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66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rbx</w:t>
              </w:r>
            </w:hyperlink>
            <w:hyperlink r:id="rId67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68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69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– сайт «</w:t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РосБизнесКонсалтинг</w:t>
            </w:r>
            <w:proofErr w:type="spellEnd"/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» </w:t>
            </w:r>
          </w:p>
          <w:p w:rsidR="000F72D5" w:rsidRPr="000F72D5" w:rsidRDefault="006D1753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70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71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72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ram</w:t>
              </w:r>
            </w:hyperlink>
            <w:hyperlink r:id="rId73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74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75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Российской ассоциации маркетинга </w:t>
            </w:r>
          </w:p>
          <w:p w:rsidR="000F72D5" w:rsidRPr="000F72D5" w:rsidRDefault="006D1753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76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77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78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cfin</w:t>
              </w:r>
            </w:hyperlink>
            <w:hyperlink r:id="rId79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80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81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«Корпоративный менеджмент» </w:t>
            </w:r>
          </w:p>
          <w:p w:rsidR="000F72D5" w:rsidRPr="000F72D5" w:rsidRDefault="006D1753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82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83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84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iloveeconomics</w:t>
              </w:r>
            </w:hyperlink>
            <w:hyperlink r:id="rId85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86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87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«Экономика для школьника» </w:t>
            </w:r>
          </w:p>
          <w:p w:rsidR="000F72D5" w:rsidRPr="000F72D5" w:rsidRDefault="006D1753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88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89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90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nes</w:t>
              </w:r>
            </w:hyperlink>
            <w:hyperlink r:id="rId91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92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93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спецпроекта российской экономической школы по личным финансам </w:t>
            </w:r>
          </w:p>
          <w:p w:rsidR="000F72D5" w:rsidRPr="000F72D5" w:rsidRDefault="006D1753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94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95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96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economicus</w:t>
              </w:r>
            </w:hyperlink>
            <w:hyperlink r:id="rId97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98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99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образовательно-справочный портал по экономике </w:t>
            </w:r>
          </w:p>
          <w:p w:rsidR="000F72D5" w:rsidRPr="000F72D5" w:rsidRDefault="000F72D5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www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  <w:proofErr w:type="spellStart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cepa</w:t>
            </w:r>
            <w:proofErr w:type="spellEnd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  <w:proofErr w:type="spellStart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newschool</w:t>
            </w:r>
            <w:proofErr w:type="spellEnd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  <w:proofErr w:type="spellStart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</w:t>
            </w:r>
            <w:proofErr w:type="spellEnd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het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home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  <w:proofErr w:type="spellStart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htm</w:t>
            </w:r>
            <w:proofErr w:type="spellEnd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– сайт по истории экономической мысли (на англ. яз.) </w:t>
            </w:r>
          </w:p>
          <w:p w:rsidR="000F72D5" w:rsidRPr="000F72D5" w:rsidRDefault="000F72D5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ecsocman</w:t>
            </w:r>
            <w:proofErr w:type="spellEnd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  <w:proofErr w:type="spellStart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</w:t>
            </w:r>
            <w:proofErr w:type="spellEnd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  <w:proofErr w:type="spellStart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ru</w:t>
            </w:r>
            <w:proofErr w:type="spellEnd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– сайт федерального образовательного портала «Экономика. Социология. Менеджмент» </w:t>
            </w:r>
          </w:p>
          <w:p w:rsidR="000F72D5" w:rsidRPr="000F72D5" w:rsidRDefault="006D1753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100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101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102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ereport</w:t>
              </w:r>
            </w:hyperlink>
            <w:hyperlink r:id="rId103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104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105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сайт, где представлена обзорная информация по мировой экономике </w:t>
            </w:r>
          </w:p>
          <w:p w:rsidR="000F72D5" w:rsidRPr="000F72D5" w:rsidRDefault="006D1753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106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107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108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stat</w:t>
              </w:r>
            </w:hyperlink>
            <w:hyperlink r:id="rId109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110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hse</w:t>
              </w:r>
            </w:hyperlink>
            <w:hyperlink r:id="rId111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112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113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статистический портал Высшей школы экономики </w:t>
            </w:r>
          </w:p>
          <w:p w:rsidR="000F72D5" w:rsidRPr="000F72D5" w:rsidRDefault="006D1753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114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115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116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cefir</w:t>
              </w:r>
            </w:hyperlink>
            <w:hyperlink r:id="rId117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118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119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ЦЭФИР – Центра экономических и финансовых исследований </w:t>
            </w:r>
          </w:p>
          <w:p w:rsidR="000F72D5" w:rsidRPr="000F72D5" w:rsidRDefault="006D1753" w:rsidP="000F72D5">
            <w:pPr>
              <w:spacing w:after="22" w:line="24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120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121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122">
              <w:proofErr w:type="gramStart"/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tpprf</w:t>
              </w:r>
              <w:proofErr w:type="gramEnd"/>
            </w:hyperlink>
            <w:hyperlink r:id="rId123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>.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– сайт Торгово-промышленной палаты РФ </w:t>
            </w:r>
          </w:p>
        </w:tc>
      </w:tr>
      <w:tr w:rsidR="000F72D5" w:rsidRPr="002156B3" w:rsidTr="00C84C3A">
        <w:trPr>
          <w:trHeight w:val="485"/>
        </w:trPr>
        <w:tc>
          <w:tcPr>
            <w:tcW w:w="482" w:type="dxa"/>
          </w:tcPr>
          <w:p w:rsidR="000F72D5" w:rsidRPr="002156B3" w:rsidRDefault="000F72D5" w:rsidP="0025092B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1.2</w:t>
            </w: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</w:tc>
        <w:tc>
          <w:tcPr>
            <w:tcW w:w="2531" w:type="dxa"/>
          </w:tcPr>
          <w:p w:rsidR="000F72D5" w:rsidRPr="002156B3" w:rsidRDefault="000F72D5" w:rsidP="0025092B">
            <w:pPr>
              <w:spacing w:before="74" w:line="266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Какие бывают источники доходов. От чего зависят личные и семейные доходы.</w:t>
            </w:r>
          </w:p>
        </w:tc>
        <w:tc>
          <w:tcPr>
            <w:tcW w:w="644" w:type="dxa"/>
          </w:tcPr>
          <w:p w:rsidR="000F72D5" w:rsidRPr="002156B3" w:rsidRDefault="000F72D5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0F72D5" w:rsidRPr="002156B3" w:rsidRDefault="000F72D5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</w:tcPr>
          <w:p w:rsidR="000F72D5" w:rsidRPr="002156B3" w:rsidRDefault="000F72D5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0F72D5" w:rsidRPr="002156B3" w:rsidRDefault="000F72D5" w:rsidP="0025092B">
            <w:pPr>
              <w:spacing w:before="74" w:line="266" w:lineRule="auto"/>
              <w:ind w:left="79" w:right="7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;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3036" w:type="dxa"/>
            <w:vMerge/>
          </w:tcPr>
          <w:p w:rsidR="000F72D5" w:rsidRPr="002156B3" w:rsidRDefault="000F72D5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F72D5" w:rsidRPr="002156B3" w:rsidTr="00C84C3A">
        <w:trPr>
          <w:trHeight w:val="847"/>
        </w:trPr>
        <w:tc>
          <w:tcPr>
            <w:tcW w:w="482" w:type="dxa"/>
          </w:tcPr>
          <w:p w:rsidR="000F72D5" w:rsidRPr="002156B3" w:rsidRDefault="000F72D5" w:rsidP="0025092B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1.3.</w:t>
            </w:r>
          </w:p>
        </w:tc>
        <w:tc>
          <w:tcPr>
            <w:tcW w:w="2531" w:type="dxa"/>
          </w:tcPr>
          <w:p w:rsidR="000F72D5" w:rsidRPr="002156B3" w:rsidRDefault="000F72D5" w:rsidP="0025092B">
            <w:pPr>
              <w:spacing w:before="74" w:line="266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контролировать семейные расходы и зачем это делать</w:t>
            </w:r>
          </w:p>
        </w:tc>
        <w:tc>
          <w:tcPr>
            <w:tcW w:w="644" w:type="dxa"/>
          </w:tcPr>
          <w:p w:rsidR="000F72D5" w:rsidRPr="002156B3" w:rsidRDefault="000F72D5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0F72D5" w:rsidRPr="002156B3" w:rsidRDefault="000F72D5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</w:tcPr>
          <w:p w:rsidR="000F72D5" w:rsidRPr="002156B3" w:rsidRDefault="000F72D5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0F72D5" w:rsidRPr="002156B3" w:rsidRDefault="000F72D5" w:rsidP="0025092B">
            <w:pPr>
              <w:spacing w:before="74" w:line="266" w:lineRule="auto"/>
              <w:ind w:left="79" w:right="7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;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3036" w:type="dxa"/>
            <w:vMerge/>
          </w:tcPr>
          <w:p w:rsidR="000F72D5" w:rsidRPr="002156B3" w:rsidRDefault="000F72D5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F72D5" w:rsidRPr="002156B3" w:rsidTr="00C84C3A">
        <w:trPr>
          <w:trHeight w:val="847"/>
        </w:trPr>
        <w:tc>
          <w:tcPr>
            <w:tcW w:w="482" w:type="dxa"/>
          </w:tcPr>
          <w:p w:rsidR="000F72D5" w:rsidRPr="002156B3" w:rsidRDefault="000F72D5" w:rsidP="0025092B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1.4.</w:t>
            </w:r>
          </w:p>
        </w:tc>
        <w:tc>
          <w:tcPr>
            <w:tcW w:w="2531" w:type="dxa"/>
          </w:tcPr>
          <w:p w:rsidR="000F72D5" w:rsidRPr="002156B3" w:rsidRDefault="000F72D5" w:rsidP="0025092B">
            <w:pPr>
              <w:spacing w:before="74" w:line="266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семейный бюджет и как его построить.</w:t>
            </w:r>
          </w:p>
        </w:tc>
        <w:tc>
          <w:tcPr>
            <w:tcW w:w="644" w:type="dxa"/>
          </w:tcPr>
          <w:p w:rsidR="000F72D5" w:rsidRPr="002156B3" w:rsidRDefault="000F72D5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2</w:t>
            </w:r>
          </w:p>
        </w:tc>
        <w:tc>
          <w:tcPr>
            <w:tcW w:w="1333" w:type="dxa"/>
          </w:tcPr>
          <w:p w:rsidR="000F72D5" w:rsidRPr="002156B3" w:rsidRDefault="000F72D5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0</w:t>
            </w:r>
          </w:p>
        </w:tc>
        <w:tc>
          <w:tcPr>
            <w:tcW w:w="1560" w:type="dxa"/>
            <w:gridSpan w:val="2"/>
          </w:tcPr>
          <w:p w:rsidR="000F72D5" w:rsidRPr="002156B3" w:rsidRDefault="000F72D5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00" w:type="dxa"/>
          </w:tcPr>
          <w:p w:rsidR="000F72D5" w:rsidRPr="002156B3" w:rsidRDefault="000F72D5" w:rsidP="0025092B">
            <w:pPr>
              <w:spacing w:before="74" w:line="266" w:lineRule="auto"/>
              <w:ind w:left="79" w:right="7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;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3036" w:type="dxa"/>
            <w:vMerge/>
          </w:tcPr>
          <w:p w:rsidR="000F72D5" w:rsidRPr="002156B3" w:rsidRDefault="000F72D5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5092B" w:rsidRPr="002156B3" w:rsidTr="000F72D5">
        <w:trPr>
          <w:trHeight w:val="461"/>
        </w:trPr>
        <w:tc>
          <w:tcPr>
            <w:tcW w:w="482" w:type="dxa"/>
          </w:tcPr>
          <w:p w:rsidR="0025092B" w:rsidRPr="002156B3" w:rsidRDefault="0025092B" w:rsidP="0025092B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</w:tcPr>
          <w:p w:rsidR="0025092B" w:rsidRPr="002156B3" w:rsidRDefault="0025092B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Итого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по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644" w:type="dxa"/>
          </w:tcPr>
          <w:p w:rsidR="0025092B" w:rsidRPr="002156B3" w:rsidRDefault="0025092B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8</w:t>
            </w:r>
          </w:p>
        </w:tc>
        <w:tc>
          <w:tcPr>
            <w:tcW w:w="7129" w:type="dxa"/>
            <w:gridSpan w:val="5"/>
          </w:tcPr>
          <w:p w:rsidR="0025092B" w:rsidRPr="002156B3" w:rsidRDefault="0025092B" w:rsidP="00250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092B" w:rsidRPr="002156B3" w:rsidTr="000F72D5">
        <w:trPr>
          <w:trHeight w:val="323"/>
        </w:trPr>
        <w:tc>
          <w:tcPr>
            <w:tcW w:w="10786" w:type="dxa"/>
            <w:gridSpan w:val="8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МОДУЛЬ  2 Способы повышения семейного благосостояния</w:t>
            </w:r>
          </w:p>
        </w:tc>
      </w:tr>
      <w:tr w:rsidR="00E028D3" w:rsidRPr="002156B3" w:rsidTr="00C84C3A">
        <w:trPr>
          <w:trHeight w:val="647"/>
        </w:trPr>
        <w:tc>
          <w:tcPr>
            <w:tcW w:w="482" w:type="dxa"/>
          </w:tcPr>
          <w:p w:rsidR="00E028D3" w:rsidRPr="002156B3" w:rsidRDefault="00E028D3" w:rsidP="00E028D3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 </w:t>
            </w:r>
          </w:p>
        </w:tc>
        <w:tc>
          <w:tcPr>
            <w:tcW w:w="2531" w:type="dxa"/>
          </w:tcPr>
          <w:p w:rsidR="00E028D3" w:rsidRPr="002156B3" w:rsidRDefault="00E028D3" w:rsidP="00E028D3">
            <w:pPr>
              <w:spacing w:line="266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чего нужны финансовые организации. Как увеличить семейные расходы с их помощью.</w:t>
            </w:r>
          </w:p>
        </w:tc>
        <w:tc>
          <w:tcPr>
            <w:tcW w:w="644" w:type="dxa"/>
          </w:tcPr>
          <w:p w:rsidR="00E028D3" w:rsidRPr="002156B3" w:rsidRDefault="00E028D3" w:rsidP="00E028D3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45" w:type="dxa"/>
            <w:gridSpan w:val="2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E028D3" w:rsidRDefault="00E028D3" w:rsidP="00E028D3"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 опрос; Практическая работа;</w:t>
            </w:r>
          </w:p>
        </w:tc>
        <w:tc>
          <w:tcPr>
            <w:tcW w:w="3036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E028D3" w:rsidRPr="002156B3" w:rsidRDefault="00E028D3" w:rsidP="00E028D3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28D3" w:rsidRPr="002156B3" w:rsidTr="00C84C3A">
        <w:trPr>
          <w:trHeight w:val="675"/>
        </w:trPr>
        <w:tc>
          <w:tcPr>
            <w:tcW w:w="482" w:type="dxa"/>
          </w:tcPr>
          <w:p w:rsidR="00E028D3" w:rsidRPr="002156B3" w:rsidRDefault="00E028D3" w:rsidP="00E028D3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2.2</w:t>
            </w:r>
          </w:p>
        </w:tc>
        <w:tc>
          <w:tcPr>
            <w:tcW w:w="2531" w:type="dxa"/>
          </w:tcPr>
          <w:p w:rsidR="00E028D3" w:rsidRPr="002156B3" w:rsidRDefault="00E028D3" w:rsidP="00E028D3">
            <w:pPr>
              <w:spacing w:line="266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 чего нужно осуществлять финансовое планирование.</w:t>
            </w:r>
          </w:p>
        </w:tc>
        <w:tc>
          <w:tcPr>
            <w:tcW w:w="644" w:type="dxa"/>
          </w:tcPr>
          <w:p w:rsidR="00E028D3" w:rsidRPr="002156B3" w:rsidRDefault="00E028D3" w:rsidP="00E028D3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45" w:type="dxa"/>
            <w:gridSpan w:val="2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E028D3" w:rsidRDefault="00E028D3" w:rsidP="00E028D3"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 опрос; Практическая работа;</w:t>
            </w:r>
          </w:p>
        </w:tc>
        <w:tc>
          <w:tcPr>
            <w:tcW w:w="3036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28D3" w:rsidRPr="002156B3" w:rsidTr="00C84C3A">
        <w:trPr>
          <w:trHeight w:val="685"/>
        </w:trPr>
        <w:tc>
          <w:tcPr>
            <w:tcW w:w="482" w:type="dxa"/>
          </w:tcPr>
          <w:p w:rsidR="00E028D3" w:rsidRPr="002156B3" w:rsidRDefault="00E028D3" w:rsidP="00E028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531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проектной работы (что можно сделать ещё, чтобы научиться большему)</w:t>
            </w:r>
          </w:p>
        </w:tc>
        <w:tc>
          <w:tcPr>
            <w:tcW w:w="644" w:type="dxa"/>
          </w:tcPr>
          <w:p w:rsidR="00E028D3" w:rsidRPr="002156B3" w:rsidRDefault="00E028D3" w:rsidP="00E028D3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45" w:type="dxa"/>
            <w:gridSpan w:val="2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E028D3" w:rsidRDefault="00E028D3" w:rsidP="00E028D3"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 опрос; Практическая работа;</w:t>
            </w:r>
          </w:p>
        </w:tc>
        <w:tc>
          <w:tcPr>
            <w:tcW w:w="3036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5092B" w:rsidRPr="002156B3" w:rsidTr="000F72D5">
        <w:trPr>
          <w:trHeight w:val="454"/>
        </w:trPr>
        <w:tc>
          <w:tcPr>
            <w:tcW w:w="3013" w:type="dxa"/>
            <w:gridSpan w:val="2"/>
          </w:tcPr>
          <w:p w:rsidR="0025092B" w:rsidRPr="002156B3" w:rsidRDefault="0025092B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lastRenderedPageBreak/>
              <w:t>Итого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по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644" w:type="dxa"/>
          </w:tcPr>
          <w:p w:rsidR="0025092B" w:rsidRPr="002156B3" w:rsidRDefault="0025092B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6</w:t>
            </w:r>
          </w:p>
        </w:tc>
        <w:tc>
          <w:tcPr>
            <w:tcW w:w="7129" w:type="dxa"/>
            <w:gridSpan w:val="5"/>
          </w:tcPr>
          <w:p w:rsidR="0025092B" w:rsidRPr="002156B3" w:rsidRDefault="0025092B" w:rsidP="00250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92B" w:rsidRPr="002156B3" w:rsidRDefault="0025092B" w:rsidP="00250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092B" w:rsidRPr="002156B3" w:rsidTr="000F72D5">
        <w:trPr>
          <w:trHeight w:val="397"/>
        </w:trPr>
        <w:tc>
          <w:tcPr>
            <w:tcW w:w="10786" w:type="dxa"/>
            <w:gridSpan w:val="8"/>
          </w:tcPr>
          <w:p w:rsidR="0025092B" w:rsidRPr="002156B3" w:rsidRDefault="0025092B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МОДУЛЬ  З. Риски в мире денег.</w:t>
            </w:r>
          </w:p>
        </w:tc>
      </w:tr>
      <w:tr w:rsidR="00E028D3" w:rsidRPr="002156B3" w:rsidTr="00C84C3A">
        <w:trPr>
          <w:trHeight w:val="1085"/>
        </w:trPr>
        <w:tc>
          <w:tcPr>
            <w:tcW w:w="482" w:type="dxa"/>
          </w:tcPr>
          <w:p w:rsidR="00E028D3" w:rsidRPr="002156B3" w:rsidRDefault="00E028D3" w:rsidP="00E028D3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31" w:type="dxa"/>
          </w:tcPr>
          <w:p w:rsidR="00E028D3" w:rsidRPr="002156B3" w:rsidRDefault="00E028D3" w:rsidP="00E028D3">
            <w:pPr>
              <w:spacing w:before="74" w:line="266" w:lineRule="auto"/>
              <w:ind w:left="76" w:right="3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ОЖС: рождение ребёнка, потеря кормильца, болезнь, потеря работы, природные и техногенные катастрофы. </w:t>
            </w: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Чем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поможет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4" w:type="dxa"/>
          </w:tcPr>
          <w:p w:rsidR="00E028D3" w:rsidRPr="002156B3" w:rsidRDefault="00E028D3" w:rsidP="00E028D3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1345" w:type="dxa"/>
            <w:gridSpan w:val="2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E028D3" w:rsidRDefault="00E028D3" w:rsidP="00E028D3">
            <w:r w:rsidRPr="00B63626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 опрос; Практическая работа;</w:t>
            </w:r>
          </w:p>
        </w:tc>
        <w:tc>
          <w:tcPr>
            <w:tcW w:w="3036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E028D3" w:rsidRPr="002156B3" w:rsidRDefault="00E028D3" w:rsidP="00E028D3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28D3" w:rsidRPr="002156B3" w:rsidTr="00C84C3A">
        <w:trPr>
          <w:trHeight w:val="1085"/>
        </w:trPr>
        <w:tc>
          <w:tcPr>
            <w:tcW w:w="482" w:type="dxa"/>
          </w:tcPr>
          <w:p w:rsidR="00E028D3" w:rsidRPr="002156B3" w:rsidRDefault="00E028D3" w:rsidP="00E028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531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Какие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бывают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финансовые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риски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4" w:type="dxa"/>
          </w:tcPr>
          <w:p w:rsidR="00E028D3" w:rsidRPr="002156B3" w:rsidRDefault="00E028D3" w:rsidP="00E028D3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1345" w:type="dxa"/>
            <w:gridSpan w:val="2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E028D3" w:rsidRDefault="00E028D3" w:rsidP="00E028D3">
            <w:r w:rsidRPr="00B63626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 опрос; Практическая работа;</w:t>
            </w:r>
          </w:p>
        </w:tc>
        <w:tc>
          <w:tcPr>
            <w:tcW w:w="3036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5092B" w:rsidRPr="002156B3" w:rsidTr="00C84C3A">
        <w:trPr>
          <w:trHeight w:val="1085"/>
        </w:trPr>
        <w:tc>
          <w:tcPr>
            <w:tcW w:w="482" w:type="dxa"/>
          </w:tcPr>
          <w:p w:rsidR="0025092B" w:rsidRPr="002156B3" w:rsidRDefault="0025092B" w:rsidP="002509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531" w:type="dxa"/>
          </w:tcPr>
          <w:p w:rsidR="0025092B" w:rsidRPr="002156B3" w:rsidRDefault="002156B3" w:rsidP="002509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такое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финансовые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пирамиды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4" w:type="dxa"/>
          </w:tcPr>
          <w:p w:rsidR="0025092B" w:rsidRPr="002156B3" w:rsidRDefault="002156B3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1345" w:type="dxa"/>
            <w:gridSpan w:val="2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25092B" w:rsidRPr="002156B3" w:rsidRDefault="00E028D3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25092B" w:rsidRPr="002156B3" w:rsidRDefault="00E028D3" w:rsidP="0025092B">
            <w:pPr>
              <w:spacing w:before="74" w:line="266" w:lineRule="auto"/>
              <w:ind w:left="79" w:right="7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;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3036" w:type="dxa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5092B" w:rsidRPr="002156B3" w:rsidTr="000F72D5">
        <w:trPr>
          <w:trHeight w:val="385"/>
        </w:trPr>
        <w:tc>
          <w:tcPr>
            <w:tcW w:w="3013" w:type="dxa"/>
            <w:gridSpan w:val="2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</w:t>
            </w:r>
            <w:proofErr w:type="spellEnd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proofErr w:type="spellEnd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644" w:type="dxa"/>
          </w:tcPr>
          <w:p w:rsidR="0025092B" w:rsidRPr="002156B3" w:rsidRDefault="002156B3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6</w:t>
            </w:r>
          </w:p>
        </w:tc>
        <w:tc>
          <w:tcPr>
            <w:tcW w:w="7129" w:type="dxa"/>
            <w:gridSpan w:val="5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2B" w:rsidRPr="002156B3" w:rsidTr="000F72D5">
        <w:trPr>
          <w:trHeight w:val="416"/>
        </w:trPr>
        <w:tc>
          <w:tcPr>
            <w:tcW w:w="10786" w:type="dxa"/>
            <w:gridSpan w:val="8"/>
          </w:tcPr>
          <w:p w:rsidR="0025092B" w:rsidRPr="002156B3" w:rsidRDefault="002156B3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МОДУЛЬ  4 Семья и финансовые организации: как сотрудничать без проблем.</w:t>
            </w:r>
          </w:p>
        </w:tc>
      </w:tr>
      <w:tr w:rsidR="0025092B" w:rsidRPr="002156B3" w:rsidTr="00C84C3A">
        <w:trPr>
          <w:trHeight w:val="497"/>
        </w:trPr>
        <w:tc>
          <w:tcPr>
            <w:tcW w:w="482" w:type="dxa"/>
          </w:tcPr>
          <w:p w:rsidR="0025092B" w:rsidRPr="002156B3" w:rsidRDefault="0025092B" w:rsidP="002509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531" w:type="dxa"/>
          </w:tcPr>
          <w:p w:rsidR="0025092B" w:rsidRPr="002156B3" w:rsidRDefault="002156B3" w:rsidP="002509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банк и чем он может быть вам полезен. Польза и риски банковских карт.</w:t>
            </w:r>
          </w:p>
        </w:tc>
        <w:tc>
          <w:tcPr>
            <w:tcW w:w="644" w:type="dxa"/>
          </w:tcPr>
          <w:p w:rsidR="0025092B" w:rsidRPr="002156B3" w:rsidRDefault="002156B3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1345" w:type="dxa"/>
            <w:gridSpan w:val="2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25092B" w:rsidRPr="002156B3" w:rsidRDefault="0025092B" w:rsidP="0025092B">
            <w:pPr>
              <w:spacing w:line="266" w:lineRule="auto"/>
              <w:ind w:left="79" w:right="7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</w:p>
          <w:p w:rsidR="0025092B" w:rsidRPr="002156B3" w:rsidRDefault="0025092B" w:rsidP="0025092B">
            <w:pPr>
              <w:spacing w:line="266" w:lineRule="auto"/>
              <w:ind w:left="79" w:right="7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3036" w:type="dxa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5092B" w:rsidRPr="002156B3" w:rsidTr="00C84C3A">
        <w:trPr>
          <w:trHeight w:val="687"/>
        </w:trPr>
        <w:tc>
          <w:tcPr>
            <w:tcW w:w="482" w:type="dxa"/>
          </w:tcPr>
          <w:p w:rsidR="0025092B" w:rsidRPr="002156B3" w:rsidRDefault="0025092B" w:rsidP="002509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531" w:type="dxa"/>
          </w:tcPr>
          <w:p w:rsidR="0025092B" w:rsidRPr="002156B3" w:rsidRDefault="002156B3" w:rsidP="002509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бизнес. Как создать свое дело.</w:t>
            </w:r>
          </w:p>
        </w:tc>
        <w:tc>
          <w:tcPr>
            <w:tcW w:w="644" w:type="dxa"/>
          </w:tcPr>
          <w:p w:rsidR="0025092B" w:rsidRPr="002156B3" w:rsidRDefault="002156B3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1345" w:type="dxa"/>
            <w:gridSpan w:val="2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</w:p>
          <w:p w:rsidR="0025092B" w:rsidRPr="002156B3" w:rsidRDefault="0025092B" w:rsidP="0025092B">
            <w:pPr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3036" w:type="dxa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28D3" w:rsidRPr="002156B3" w:rsidTr="00C84C3A">
        <w:trPr>
          <w:trHeight w:val="697"/>
        </w:trPr>
        <w:tc>
          <w:tcPr>
            <w:tcW w:w="482" w:type="dxa"/>
          </w:tcPr>
          <w:p w:rsidR="00E028D3" w:rsidRPr="002156B3" w:rsidRDefault="00E028D3" w:rsidP="00E028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531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валютный рынок и как он устроен.</w:t>
            </w:r>
          </w:p>
        </w:tc>
        <w:tc>
          <w:tcPr>
            <w:tcW w:w="644" w:type="dxa"/>
          </w:tcPr>
          <w:p w:rsidR="00E028D3" w:rsidRPr="002156B3" w:rsidRDefault="00E028D3" w:rsidP="00E028D3">
            <w:pPr>
              <w:spacing w:before="74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1345" w:type="dxa"/>
            <w:gridSpan w:val="2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E028D3" w:rsidRDefault="00E028D3" w:rsidP="00E028D3">
            <w:r w:rsidRPr="00CA3B2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 опрос; Практическая работа;</w:t>
            </w:r>
          </w:p>
        </w:tc>
        <w:tc>
          <w:tcPr>
            <w:tcW w:w="3036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28D3" w:rsidRPr="002156B3" w:rsidTr="00C84C3A">
        <w:trPr>
          <w:trHeight w:val="697"/>
        </w:trPr>
        <w:tc>
          <w:tcPr>
            <w:tcW w:w="482" w:type="dxa"/>
          </w:tcPr>
          <w:p w:rsidR="00E028D3" w:rsidRPr="002156B3" w:rsidRDefault="00E028D3" w:rsidP="00E028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4.4.</w:t>
            </w:r>
          </w:p>
        </w:tc>
        <w:tc>
          <w:tcPr>
            <w:tcW w:w="2531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Можно ли выиграть, размещая сбережения в валюте</w:t>
            </w:r>
          </w:p>
        </w:tc>
        <w:tc>
          <w:tcPr>
            <w:tcW w:w="644" w:type="dxa"/>
          </w:tcPr>
          <w:p w:rsidR="00E028D3" w:rsidRPr="002156B3" w:rsidRDefault="00E028D3" w:rsidP="00E028D3">
            <w:pPr>
              <w:spacing w:before="74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2</w:t>
            </w:r>
          </w:p>
        </w:tc>
        <w:tc>
          <w:tcPr>
            <w:tcW w:w="1345" w:type="dxa"/>
            <w:gridSpan w:val="2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0</w:t>
            </w:r>
          </w:p>
        </w:tc>
        <w:tc>
          <w:tcPr>
            <w:tcW w:w="1548" w:type="dxa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00" w:type="dxa"/>
          </w:tcPr>
          <w:p w:rsidR="00E028D3" w:rsidRDefault="00E028D3" w:rsidP="00E028D3">
            <w:r w:rsidRPr="00CA3B2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 опрос; Практическая работа;</w:t>
            </w:r>
          </w:p>
        </w:tc>
        <w:tc>
          <w:tcPr>
            <w:tcW w:w="3036" w:type="dxa"/>
          </w:tcPr>
          <w:p w:rsidR="00A72158" w:rsidRPr="002156B3" w:rsidRDefault="00A72158" w:rsidP="00A721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5092B" w:rsidRPr="002156B3" w:rsidTr="000F72D5">
        <w:trPr>
          <w:trHeight w:val="343"/>
        </w:trPr>
        <w:tc>
          <w:tcPr>
            <w:tcW w:w="3013" w:type="dxa"/>
            <w:gridSpan w:val="2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</w:t>
            </w:r>
            <w:proofErr w:type="spellEnd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proofErr w:type="spellEnd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644" w:type="dxa"/>
          </w:tcPr>
          <w:p w:rsidR="0025092B" w:rsidRPr="002156B3" w:rsidRDefault="002156B3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8</w:t>
            </w:r>
          </w:p>
        </w:tc>
        <w:tc>
          <w:tcPr>
            <w:tcW w:w="7129" w:type="dxa"/>
            <w:gridSpan w:val="5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2B" w:rsidRPr="002156B3" w:rsidTr="000F72D5">
        <w:trPr>
          <w:trHeight w:val="369"/>
        </w:trPr>
        <w:tc>
          <w:tcPr>
            <w:tcW w:w="10786" w:type="dxa"/>
            <w:gridSpan w:val="8"/>
          </w:tcPr>
          <w:p w:rsidR="0025092B" w:rsidRPr="002156B3" w:rsidRDefault="002156B3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МОДУЛЬ  5 Человек и государство: как они взаимодействуют</w:t>
            </w:r>
          </w:p>
        </w:tc>
      </w:tr>
      <w:tr w:rsidR="0025092B" w:rsidRPr="002156B3" w:rsidTr="00C84C3A">
        <w:trPr>
          <w:trHeight w:val="685"/>
        </w:trPr>
        <w:tc>
          <w:tcPr>
            <w:tcW w:w="482" w:type="dxa"/>
          </w:tcPr>
          <w:p w:rsidR="0025092B" w:rsidRPr="002156B3" w:rsidRDefault="0025092B" w:rsidP="0025092B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531" w:type="dxa"/>
          </w:tcPr>
          <w:p w:rsidR="0025092B" w:rsidRPr="002156B3" w:rsidRDefault="002156B3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налоги и зачем их платить.</w:t>
            </w:r>
          </w:p>
        </w:tc>
        <w:tc>
          <w:tcPr>
            <w:tcW w:w="644" w:type="dxa"/>
          </w:tcPr>
          <w:p w:rsidR="0025092B" w:rsidRPr="002156B3" w:rsidRDefault="002156B3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5" w:type="dxa"/>
            <w:gridSpan w:val="2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25092B" w:rsidRPr="002156B3" w:rsidRDefault="0025092B" w:rsidP="0025092B">
            <w:pPr>
              <w:spacing w:before="74" w:line="266" w:lineRule="auto"/>
              <w:ind w:left="79" w:right="7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;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3036" w:type="dxa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25092B" w:rsidRPr="002156B3" w:rsidRDefault="0025092B" w:rsidP="0025092B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2B" w:rsidRPr="002156B3" w:rsidTr="00C84C3A">
        <w:trPr>
          <w:trHeight w:val="685"/>
        </w:trPr>
        <w:tc>
          <w:tcPr>
            <w:tcW w:w="482" w:type="dxa"/>
          </w:tcPr>
          <w:p w:rsidR="0025092B" w:rsidRPr="002156B3" w:rsidRDefault="0025092B" w:rsidP="0025092B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531" w:type="dxa"/>
          </w:tcPr>
          <w:p w:rsidR="0025092B" w:rsidRPr="002156B3" w:rsidRDefault="002156B3" w:rsidP="0025092B">
            <w:pPr>
              <w:spacing w:before="2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Какие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налоги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платим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4" w:type="dxa"/>
          </w:tcPr>
          <w:p w:rsidR="0025092B" w:rsidRPr="002156B3" w:rsidRDefault="0025092B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5" w:type="dxa"/>
            <w:gridSpan w:val="2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25092B" w:rsidRPr="002156B3" w:rsidRDefault="0025092B" w:rsidP="0025092B">
            <w:pPr>
              <w:spacing w:line="266" w:lineRule="auto"/>
              <w:ind w:left="79" w:right="7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; </w:t>
            </w:r>
          </w:p>
          <w:p w:rsidR="0025092B" w:rsidRPr="002156B3" w:rsidRDefault="0025092B" w:rsidP="0025092B">
            <w:pPr>
              <w:spacing w:line="266" w:lineRule="auto"/>
              <w:ind w:left="79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3036" w:type="dxa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25092B" w:rsidRPr="002156B3" w:rsidRDefault="0025092B" w:rsidP="0025092B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5092B" w:rsidRPr="002156B3" w:rsidTr="00C84C3A">
        <w:trPr>
          <w:trHeight w:val="685"/>
        </w:trPr>
        <w:tc>
          <w:tcPr>
            <w:tcW w:w="482" w:type="dxa"/>
          </w:tcPr>
          <w:p w:rsidR="0025092B" w:rsidRPr="002156B3" w:rsidRDefault="0025092B" w:rsidP="0025092B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531" w:type="dxa"/>
          </w:tcPr>
          <w:p w:rsidR="0025092B" w:rsidRPr="002156B3" w:rsidRDefault="002156B3" w:rsidP="0025092B">
            <w:pPr>
              <w:spacing w:line="266" w:lineRule="auto"/>
              <w:ind w:left="76" w:right="4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пенсия и как сделать ее достойной.</w:t>
            </w:r>
          </w:p>
        </w:tc>
        <w:tc>
          <w:tcPr>
            <w:tcW w:w="644" w:type="dxa"/>
          </w:tcPr>
          <w:p w:rsidR="0025092B" w:rsidRPr="002156B3" w:rsidRDefault="002156B3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5" w:type="dxa"/>
            <w:gridSpan w:val="2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25092B" w:rsidRPr="002156B3" w:rsidRDefault="0025092B" w:rsidP="0025092B">
            <w:pPr>
              <w:spacing w:before="74" w:line="266" w:lineRule="auto"/>
              <w:ind w:left="79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;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3036" w:type="dxa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25092B" w:rsidRPr="002156B3" w:rsidRDefault="0025092B" w:rsidP="0025092B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5092B" w:rsidRPr="002156B3" w:rsidTr="000F72D5">
        <w:trPr>
          <w:trHeight w:val="513"/>
        </w:trPr>
        <w:tc>
          <w:tcPr>
            <w:tcW w:w="3013" w:type="dxa"/>
            <w:gridSpan w:val="2"/>
          </w:tcPr>
          <w:p w:rsidR="0025092B" w:rsidRPr="002156B3" w:rsidRDefault="0025092B" w:rsidP="0025092B">
            <w:pPr>
              <w:spacing w:before="74" w:line="266" w:lineRule="auto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Итого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по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644" w:type="dxa"/>
          </w:tcPr>
          <w:p w:rsidR="0025092B" w:rsidRPr="002156B3" w:rsidRDefault="002156B3" w:rsidP="0025092B">
            <w:pPr>
              <w:spacing w:before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29" w:type="dxa"/>
            <w:gridSpan w:val="5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2B" w:rsidRPr="002156B3" w:rsidTr="00C84C3A">
        <w:trPr>
          <w:trHeight w:val="485"/>
        </w:trPr>
        <w:tc>
          <w:tcPr>
            <w:tcW w:w="3013" w:type="dxa"/>
            <w:gridSpan w:val="2"/>
          </w:tcPr>
          <w:p w:rsidR="0025092B" w:rsidRPr="002156B3" w:rsidRDefault="0025092B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ИТОГО</w:t>
            </w:r>
          </w:p>
        </w:tc>
        <w:tc>
          <w:tcPr>
            <w:tcW w:w="644" w:type="dxa"/>
          </w:tcPr>
          <w:p w:rsidR="0025092B" w:rsidRPr="002156B3" w:rsidRDefault="002156B3" w:rsidP="002156B3">
            <w:pPr>
              <w:spacing w:before="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34</w:t>
            </w:r>
          </w:p>
        </w:tc>
        <w:tc>
          <w:tcPr>
            <w:tcW w:w="1345" w:type="dxa"/>
            <w:gridSpan w:val="2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25092B" w:rsidRPr="00E028D3" w:rsidRDefault="00E028D3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4236" w:type="dxa"/>
            <w:gridSpan w:val="2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092B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44132" w:rsidRPr="00C44132" w:rsidRDefault="00C44132" w:rsidP="00C44132">
      <w:pPr>
        <w:tabs>
          <w:tab w:val="left" w:pos="2690"/>
        </w:tabs>
        <w:rPr>
          <w:rFonts w:ascii="Times New Roman" w:hAnsi="Times New Roman" w:cs="Times New Roman"/>
          <w:b/>
          <w:sz w:val="20"/>
          <w:szCs w:val="20"/>
        </w:rPr>
      </w:pPr>
      <w:r w:rsidRPr="00C4413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ТЕМАТИЧЕСКОЕ </w:t>
      </w:r>
      <w:r w:rsidR="006D1753" w:rsidRPr="006D1753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Прямоугольник 1" o:spid="_x0000_s1029" style="position:absolute;margin-left:33.2pt;margin-top:22.45pt;width:528.35pt;height:.6pt;z-index:-25165926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" fillcolor="black" stroked="f">
            <w10:wrap type="topAndBottom" anchorx="page"/>
          </v:rect>
        </w:pict>
      </w:r>
      <w:r w:rsidRPr="00C44132">
        <w:rPr>
          <w:rFonts w:ascii="Times New Roman" w:hAnsi="Times New Roman" w:cs="Times New Roman"/>
          <w:b/>
          <w:sz w:val="20"/>
          <w:szCs w:val="20"/>
        </w:rPr>
        <w:t>ПОУРОЧНОЕ ПЛАНИРОВАНИЕ</w:t>
      </w:r>
    </w:p>
    <w:p w:rsidR="00C44132" w:rsidRPr="00C44132" w:rsidRDefault="00C44132" w:rsidP="00C44132">
      <w:pPr>
        <w:tabs>
          <w:tab w:val="left" w:pos="2690"/>
        </w:tabs>
        <w:rPr>
          <w:rFonts w:ascii="Times New Roman" w:hAnsi="Times New Roman" w:cs="Times New Roman"/>
          <w:b/>
          <w:sz w:val="20"/>
          <w:szCs w:val="20"/>
        </w:rPr>
      </w:pPr>
    </w:p>
    <w:p w:rsidR="00C44132" w:rsidRPr="00C44132" w:rsidRDefault="00C44132" w:rsidP="00C4413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1"/>
        <w:tblW w:w="10644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3497"/>
        <w:gridCol w:w="717"/>
        <w:gridCol w:w="1440"/>
        <w:gridCol w:w="1560"/>
        <w:gridCol w:w="1434"/>
        <w:gridCol w:w="1540"/>
      </w:tblGrid>
      <w:tr w:rsidR="00C44132" w:rsidRPr="00C44132" w:rsidTr="00C44132">
        <w:trPr>
          <w:trHeight w:val="467"/>
        </w:trPr>
        <w:tc>
          <w:tcPr>
            <w:tcW w:w="456" w:type="dxa"/>
            <w:vMerge w:val="restart"/>
          </w:tcPr>
          <w:p w:rsidR="00C44132" w:rsidRPr="00C44132" w:rsidRDefault="00C44132" w:rsidP="00C44132">
            <w:pPr>
              <w:spacing w:before="89" w:line="300" w:lineRule="auto"/>
              <w:ind w:left="74" w:right="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97" w:type="dxa"/>
            <w:vMerge w:val="restart"/>
          </w:tcPr>
          <w:p w:rsidR="00C44132" w:rsidRPr="00C44132" w:rsidRDefault="00C44132" w:rsidP="00C44132">
            <w:pPr>
              <w:spacing w:before="89"/>
              <w:ind w:left="7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proofErr w:type="spellEnd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3717" w:type="dxa"/>
            <w:gridSpan w:val="3"/>
          </w:tcPr>
          <w:p w:rsidR="00C44132" w:rsidRPr="00C44132" w:rsidRDefault="00C44132" w:rsidP="00C44132">
            <w:pPr>
              <w:spacing w:before="89"/>
              <w:ind w:left="7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  <w:proofErr w:type="spellEnd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434" w:type="dxa"/>
            <w:vMerge w:val="restart"/>
          </w:tcPr>
          <w:p w:rsidR="00C44132" w:rsidRPr="00C44132" w:rsidRDefault="00C44132" w:rsidP="00C44132">
            <w:pPr>
              <w:spacing w:before="89" w:line="300" w:lineRule="auto"/>
              <w:ind w:left="7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  <w:proofErr w:type="spellEnd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изучения</w:t>
            </w:r>
            <w:proofErr w:type="spellEnd"/>
          </w:p>
        </w:tc>
        <w:tc>
          <w:tcPr>
            <w:tcW w:w="1540" w:type="dxa"/>
            <w:vMerge w:val="restart"/>
          </w:tcPr>
          <w:p w:rsidR="00C44132" w:rsidRPr="00C44132" w:rsidRDefault="00C44132" w:rsidP="00C44132">
            <w:pPr>
              <w:spacing w:before="89" w:line="300" w:lineRule="auto"/>
              <w:ind w:left="78" w:right="8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</w:t>
            </w:r>
            <w:proofErr w:type="spellEnd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</w:t>
            </w:r>
            <w:proofErr w:type="spellEnd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</w:t>
            </w:r>
            <w:proofErr w:type="spellEnd"/>
          </w:p>
        </w:tc>
      </w:tr>
      <w:tr w:rsidR="00C44132" w:rsidRPr="00C44132" w:rsidTr="00DD1A85">
        <w:trPr>
          <w:trHeight w:val="796"/>
        </w:trPr>
        <w:tc>
          <w:tcPr>
            <w:tcW w:w="456" w:type="dxa"/>
            <w:vMerge/>
            <w:tcBorders>
              <w:top w:val="nil"/>
            </w:tcBorders>
          </w:tcPr>
          <w:p w:rsidR="00C44132" w:rsidRPr="00C44132" w:rsidRDefault="00C44132" w:rsidP="00C44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  <w:vMerge/>
            <w:tcBorders>
              <w:top w:val="nil"/>
            </w:tcBorders>
          </w:tcPr>
          <w:p w:rsidR="00C44132" w:rsidRPr="00C44132" w:rsidRDefault="00C44132" w:rsidP="00C44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C44132" w:rsidRPr="00C44132" w:rsidRDefault="00C44132" w:rsidP="00C44132">
            <w:pPr>
              <w:spacing w:before="89"/>
              <w:ind w:left="7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40" w:type="dxa"/>
          </w:tcPr>
          <w:p w:rsidR="00C44132" w:rsidRPr="00C44132" w:rsidRDefault="00C44132" w:rsidP="00C44132">
            <w:pPr>
              <w:spacing w:before="89" w:line="300" w:lineRule="auto"/>
              <w:ind w:left="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контрольные</w:t>
            </w:r>
            <w:proofErr w:type="spellEnd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C44132" w:rsidRPr="00C44132" w:rsidRDefault="00C44132" w:rsidP="00C44132">
            <w:pPr>
              <w:spacing w:before="89" w:line="300" w:lineRule="auto"/>
              <w:ind w:left="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практические</w:t>
            </w:r>
            <w:proofErr w:type="spellEnd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C44132" w:rsidRPr="00C44132" w:rsidRDefault="00C44132" w:rsidP="00C44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C44132" w:rsidRPr="00C44132" w:rsidRDefault="00C44132" w:rsidP="00C44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406" w:rsidRPr="00C44132" w:rsidTr="00DD1A85">
        <w:trPr>
          <w:trHeight w:val="437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Деньги: что это такое? Что может происходить с деньгами?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644B9C" w:rsidRDefault="00644B9C" w:rsidP="000E640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477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Деньги: что это такое? Что может происходить с деньгами?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644B9C" w:rsidRDefault="00644B9C" w:rsidP="000E640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405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Какие бывают источники доходов. От чего зависят личные и семейные доходы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644B9C" w:rsidRDefault="00644B9C" w:rsidP="000E640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523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Какие бывают источники доходов. От чего зависят личные и семейные доходы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644B9C" w:rsidRDefault="00644B9C" w:rsidP="000E640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607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контролировать семейные расходы и зачем это делать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644B9C" w:rsidRDefault="00644B9C" w:rsidP="000E640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515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контролировать семейные расходы и зачем это делать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644B9C" w:rsidRDefault="00644B9C" w:rsidP="000E640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489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семейный бюджет и как его построить.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644B9C" w:rsidRDefault="00644B9C" w:rsidP="000E640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463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семейный бюджет и как его построить.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8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8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644B9C" w:rsidRDefault="00644B9C" w:rsidP="000E6406">
            <w:pPr>
              <w:pStyle w:val="TableParagraph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24.10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565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чего нужны финансовые организации. Как увеличить семейные расходы с их помощью.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8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8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644B9C" w:rsidRDefault="00644B9C" w:rsidP="000E6406">
            <w:pPr>
              <w:pStyle w:val="TableParagraph"/>
              <w:spacing w:before="79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07.11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545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чего нужны финансовые организации. Как увеличить семейные расходы с их помощью.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8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8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644B9C" w:rsidRDefault="00644B9C" w:rsidP="000E6406">
            <w:pPr>
              <w:pStyle w:val="TableParagraph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14.11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523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чего нужно осуществлять финансовое планирование.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8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8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644B9C" w:rsidRDefault="00644B9C" w:rsidP="000E6406">
            <w:pPr>
              <w:pStyle w:val="TableParagraph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21.11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625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чего нужно осуществлять финансовое планирование.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8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8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644B9C" w:rsidRDefault="00644B9C" w:rsidP="000E6406">
            <w:pPr>
              <w:pStyle w:val="TableParagraph"/>
              <w:spacing w:before="79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28.11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691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проектной работы (что можно сделать ещё, чтобы научиться большему)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4F5C6D" w:rsidRDefault="004F5C6D" w:rsidP="000E6406">
            <w:pPr>
              <w:pStyle w:val="TableParagraph"/>
              <w:spacing w:before="79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05.12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597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проектной работы (что можно сделать ещё, чтобы научиться большему)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4F5C6D" w:rsidRDefault="004F5C6D" w:rsidP="000E6406">
            <w:pPr>
              <w:pStyle w:val="TableParagraph"/>
              <w:spacing w:before="79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12.12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926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ОЖС: рождение ребёнка, потеря кормильца, болезнь, потеря работы, природные и техногенные катастрофы.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Чем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поможет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4F5C6D" w:rsidRDefault="004F5C6D" w:rsidP="000E6406">
            <w:pPr>
              <w:pStyle w:val="TableParagraph"/>
              <w:spacing w:before="79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19.12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864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ОЖС: рождение ребёнка, потеря кормильца, болезнь, потеря работы, природные и техногенные катастрофы.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Чем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поможет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4F5C6D" w:rsidRDefault="004F5C6D" w:rsidP="000E6406">
            <w:pPr>
              <w:pStyle w:val="TableParagraph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26.12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418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Какие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бывают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финансовые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риски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4F5C6D" w:rsidRDefault="004F5C6D" w:rsidP="000E6406">
            <w:pPr>
              <w:pStyle w:val="TableParagraph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09.01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321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Какие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бывают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финансовые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риски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4F5C6D" w:rsidRDefault="004F5C6D" w:rsidP="000E6406">
            <w:pPr>
              <w:pStyle w:val="TableParagraph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16.01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lastRenderedPageBreak/>
              <w:t>работа.</w:t>
            </w:r>
          </w:p>
        </w:tc>
      </w:tr>
      <w:tr w:rsidR="000E6406" w:rsidRPr="00C44132" w:rsidTr="00DD1A85">
        <w:trPr>
          <w:trHeight w:val="212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такое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финансовые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пирамиды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4F5C6D" w:rsidRDefault="004F5C6D" w:rsidP="000E6406">
            <w:pPr>
              <w:pStyle w:val="TableParagraph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23.01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285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такое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финансовые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пирамиды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4F5C6D" w:rsidRDefault="004F5C6D" w:rsidP="000E6406">
            <w:pPr>
              <w:pStyle w:val="TableParagraph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30.01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615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банк и чем он может быть вам полезен. Польза и риски банковских карт.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4F5C6D" w:rsidRDefault="004F5C6D" w:rsidP="000E6406">
            <w:pPr>
              <w:pStyle w:val="TableParagraph"/>
              <w:spacing w:before="79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06.02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660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банк и чем он может быть вам полезен. Польза и риски банковских карт.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4F5C6D" w:rsidRDefault="004F5C6D" w:rsidP="000E6406">
            <w:pPr>
              <w:pStyle w:val="TableParagraph"/>
              <w:spacing w:before="79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13.02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362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бизнес. Как создать свое дело.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4F5C6D" w:rsidRDefault="004F5C6D" w:rsidP="000E6406">
            <w:pPr>
              <w:pStyle w:val="TableParagraph"/>
              <w:spacing w:before="79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20.02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276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497" w:type="dxa"/>
          </w:tcPr>
          <w:p w:rsidR="000E6406" w:rsidRPr="00DD1A85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бизнес. Как создать свое дело.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4F5C6D" w:rsidRDefault="004F5C6D" w:rsidP="000E6406">
            <w:pPr>
              <w:pStyle w:val="TableParagraph"/>
              <w:spacing w:before="79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27.02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546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497" w:type="dxa"/>
          </w:tcPr>
          <w:p w:rsidR="000E6406" w:rsidRPr="00DD1A85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валютный рынок и как он устроен.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4F5C6D" w:rsidRDefault="004F5C6D" w:rsidP="000E6406">
            <w:pPr>
              <w:pStyle w:val="TableParagraph"/>
              <w:spacing w:before="79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06.03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545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497" w:type="dxa"/>
          </w:tcPr>
          <w:p w:rsidR="000E6406" w:rsidRPr="00DD1A85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валютный рынок и как он устроен.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4F5C6D" w:rsidRDefault="004F5C6D" w:rsidP="000E6406">
            <w:pPr>
              <w:pStyle w:val="TableParagraph"/>
              <w:spacing w:before="79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13.03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543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497" w:type="dxa"/>
          </w:tcPr>
          <w:p w:rsidR="000E6406" w:rsidRPr="00DD1A85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Можно ли выиграть, размещая сбережения в валюте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4F5C6D" w:rsidRDefault="004F5C6D" w:rsidP="000E6406">
            <w:pPr>
              <w:pStyle w:val="TableParagraph"/>
              <w:spacing w:before="79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20.03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397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497" w:type="dxa"/>
          </w:tcPr>
          <w:p w:rsidR="000E6406" w:rsidRPr="00DD1A85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Можно ли выиграть, размещая сбережения в валюте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4F5C6D" w:rsidRDefault="004F5C6D" w:rsidP="000E6406">
            <w:pPr>
              <w:pStyle w:val="TableParagraph"/>
              <w:spacing w:before="79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03.04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295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497" w:type="dxa"/>
          </w:tcPr>
          <w:p w:rsidR="000E6406" w:rsidRPr="00DD1A85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налоги и зачем их платить.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4F5C6D" w:rsidRDefault="004F5C6D" w:rsidP="000E6406">
            <w:pPr>
              <w:pStyle w:val="TableParagraph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10.04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236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497" w:type="dxa"/>
          </w:tcPr>
          <w:p w:rsidR="000E6406" w:rsidRPr="00DD1A85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налоги и зачем их платить.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4F5C6D" w:rsidRDefault="004F5C6D" w:rsidP="000E6406">
            <w:pPr>
              <w:pStyle w:val="TableParagraph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17.04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431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Какие налоги мы платим.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4F5C6D" w:rsidRDefault="004F5C6D" w:rsidP="000E6406">
            <w:pPr>
              <w:pStyle w:val="TableParagraph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24.04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425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Какие налоги мы платим.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4F5C6D" w:rsidRDefault="004F5C6D" w:rsidP="000E6406">
            <w:pPr>
              <w:pStyle w:val="TableParagraph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08.05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517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497" w:type="dxa"/>
          </w:tcPr>
          <w:p w:rsidR="000E6406" w:rsidRPr="00C84C3A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пенсия и как сделать ее достойной.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4F5C6D" w:rsidRDefault="004F5C6D" w:rsidP="000E6406">
            <w:pPr>
              <w:pStyle w:val="TableParagraph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15.05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411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497" w:type="dxa"/>
          </w:tcPr>
          <w:p w:rsidR="000E6406" w:rsidRPr="00C84C3A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пенсия и как сделать ее достойной.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4F5C6D" w:rsidRDefault="004F5C6D" w:rsidP="000E6406">
            <w:pPr>
              <w:pStyle w:val="TableParagraph"/>
              <w:ind w:left="0" w:right="5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22.05</w:t>
            </w: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</w:tbl>
    <w:p w:rsidR="00C44132" w:rsidRPr="00C44132" w:rsidRDefault="00C44132" w:rsidP="00C441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C44132" w:rsidRDefault="00C44132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2158" w:rsidRDefault="00A72158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2158" w:rsidRDefault="00A72158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2158" w:rsidRDefault="00A72158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2158" w:rsidRDefault="00A72158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2158" w:rsidRDefault="00A72158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2158" w:rsidRDefault="00A72158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2158" w:rsidRDefault="00A72158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87337" w:rsidRDefault="00487337" w:rsidP="00A72158">
      <w:pPr>
        <w:pStyle w:val="11"/>
        <w:rPr>
          <w:sz w:val="22"/>
          <w:szCs w:val="22"/>
        </w:rPr>
      </w:pPr>
    </w:p>
    <w:p w:rsidR="00487337" w:rsidRDefault="00487337" w:rsidP="00A72158">
      <w:pPr>
        <w:pStyle w:val="11"/>
        <w:rPr>
          <w:sz w:val="22"/>
          <w:szCs w:val="22"/>
        </w:rPr>
      </w:pPr>
    </w:p>
    <w:p w:rsidR="00A72158" w:rsidRPr="00A24271" w:rsidRDefault="006D1753" w:rsidP="00A72158">
      <w:pPr>
        <w:pStyle w:val="11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4" o:spid="_x0000_s1028" style="position:absolute;left:0;text-align:left;margin-left:33.3pt;margin-top:22.9pt;width:528.15pt;height:.6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A4nAIAAAo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cBWA4nAIAAAoFAAAOAAAAAAAAAAAAAAAAAC4CAABkcnMv&#10;ZTJvRG9jLnhtbFBLAQItABQABgAIAAAAIQDWsSAM3wAAAAkBAAAPAAAAAAAAAAAAAAAAAPYEAABk&#10;cnMvZG93bnJldi54bWxQSwUGAAAAAAQABADzAAAAAgYAAAAA&#10;" fillcolor="black" stroked="f">
            <w10:wrap type="topAndBottom" anchorx="page"/>
          </v:rect>
        </w:pict>
      </w:r>
      <w:r w:rsidR="00A72158" w:rsidRPr="00A24271">
        <w:rPr>
          <w:sz w:val="22"/>
          <w:szCs w:val="22"/>
        </w:rPr>
        <w:t>УЧЕБНО-МЕТОДИЧЕСКОЕ ОБЕСПЕЧЕНИЕ ОБРАЗОВАТЕЛЬНОГО ПРОЦЕССА</w:t>
      </w:r>
    </w:p>
    <w:p w:rsidR="00A72158" w:rsidRPr="00A72158" w:rsidRDefault="00A72158" w:rsidP="00A72158">
      <w:pPr>
        <w:spacing w:before="179"/>
        <w:ind w:left="106"/>
        <w:rPr>
          <w:rFonts w:ascii="Times New Roman" w:hAnsi="Times New Roman" w:cs="Times New Roman"/>
          <w:b/>
        </w:rPr>
      </w:pPr>
      <w:r w:rsidRPr="00A72158">
        <w:rPr>
          <w:rFonts w:ascii="Times New Roman" w:hAnsi="Times New Roman" w:cs="Times New Roman"/>
          <w:b/>
        </w:rPr>
        <w:t>ОБЯЗАТЕЛЬНЫЕ УЧЕБНЫЕ МАТЕРИАЛЫ ДЛЯ УЧЕНИКА</w:t>
      </w:r>
    </w:p>
    <w:p w:rsidR="00A72158" w:rsidRPr="00A72158" w:rsidRDefault="00A72158" w:rsidP="00A72158">
      <w:pPr>
        <w:pStyle w:val="a4"/>
        <w:numPr>
          <w:ilvl w:val="0"/>
          <w:numId w:val="10"/>
        </w:numPr>
        <w:spacing w:after="5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Рязанова</w:t>
      </w:r>
      <w:proofErr w:type="gramStart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,И</w:t>
      </w:r>
      <w:proofErr w:type="gramEnd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.Липсиц,Е.Лавренова</w:t>
      </w:r>
      <w:proofErr w:type="spellEnd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Материалы для учащихся. «Финансовая грамотность», 8 класс. – М.: «ВИТА Пресс», 2018</w:t>
      </w:r>
      <w:r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72158" w:rsidRPr="00A72158" w:rsidRDefault="00A72158" w:rsidP="00A72158">
      <w:pPr>
        <w:pStyle w:val="a4"/>
        <w:numPr>
          <w:ilvl w:val="0"/>
          <w:numId w:val="10"/>
        </w:numPr>
        <w:spacing w:after="5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Рязанова</w:t>
      </w:r>
      <w:proofErr w:type="gramStart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,И</w:t>
      </w:r>
      <w:proofErr w:type="gramEnd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.Липсиц,Е.Лавренова</w:t>
      </w:r>
      <w:proofErr w:type="spellEnd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КИМ «Финансовая грамотность», </w:t>
      </w:r>
    </w:p>
    <w:p w:rsidR="00A72158" w:rsidRPr="00A72158" w:rsidRDefault="00A72158" w:rsidP="00A72158">
      <w:pPr>
        <w:pStyle w:val="a4"/>
        <w:numPr>
          <w:ilvl w:val="0"/>
          <w:numId w:val="10"/>
        </w:numPr>
        <w:spacing w:after="53" w:line="267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8 класс. – М.: «ВИТА Пресс», 2018 </w:t>
      </w:r>
    </w:p>
    <w:p w:rsidR="00A72158" w:rsidRPr="00A72158" w:rsidRDefault="00A72158" w:rsidP="00A72158">
      <w:pPr>
        <w:pStyle w:val="a4"/>
        <w:numPr>
          <w:ilvl w:val="0"/>
          <w:numId w:val="10"/>
        </w:numPr>
        <w:spacing w:after="14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Рязанова</w:t>
      </w:r>
      <w:proofErr w:type="gramStart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,И</w:t>
      </w:r>
      <w:proofErr w:type="gramEnd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.Липсиц,Е.Лавренова</w:t>
      </w:r>
      <w:proofErr w:type="spellEnd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Pr="00A7215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Учебная программа «Финансовая грамотность», 8 класс. – М.: «ВИТА Пресс», 2018</w:t>
      </w:r>
      <w:r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2158" w:rsidRPr="00A72158" w:rsidRDefault="00A72158" w:rsidP="00A72158">
      <w:pPr>
        <w:pStyle w:val="a4"/>
        <w:numPr>
          <w:ilvl w:val="0"/>
          <w:numId w:val="10"/>
        </w:numPr>
        <w:spacing w:after="219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Рязанова</w:t>
      </w:r>
      <w:proofErr w:type="gramStart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,И</w:t>
      </w:r>
      <w:proofErr w:type="gramEnd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.Липсиц,Е.Лавренова</w:t>
      </w:r>
      <w:proofErr w:type="spellEnd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.«Финансовая грамотность»  материалы для родителей, 8 класс. – М.: «ВИТА Пресс», 2018 </w:t>
      </w:r>
    </w:p>
    <w:p w:rsidR="00A72158" w:rsidRPr="00A72158" w:rsidRDefault="00A72158" w:rsidP="00A72158">
      <w:pPr>
        <w:pStyle w:val="11"/>
        <w:spacing w:before="191"/>
      </w:pPr>
    </w:p>
    <w:p w:rsidR="00A72158" w:rsidRPr="00A72158" w:rsidRDefault="00A72158" w:rsidP="00A72158">
      <w:pPr>
        <w:pStyle w:val="11"/>
        <w:spacing w:before="191"/>
      </w:pPr>
      <w:r w:rsidRPr="00A72158">
        <w:t>МЕТОДИЧЕСКИЕ МАТЕРИАЛЫ ДЛЯ УЧИТЕЛЯ</w:t>
      </w:r>
    </w:p>
    <w:p w:rsidR="00A72158" w:rsidRPr="00A72158" w:rsidRDefault="00A72158" w:rsidP="00A72158">
      <w:pPr>
        <w:pStyle w:val="a4"/>
        <w:numPr>
          <w:ilvl w:val="0"/>
          <w:numId w:val="9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Рязанова И., .</w:t>
      </w:r>
      <w:proofErr w:type="spellStart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Липсиц</w:t>
      </w:r>
      <w:proofErr w:type="spellEnd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Е.,.Лавренова</w:t>
      </w:r>
      <w:proofErr w:type="spellEnd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«Финансовая грамотность» методические материалы для учителя, 8 класс. – М.: «ВИТА Пресс», 2018 </w:t>
      </w:r>
    </w:p>
    <w:p w:rsidR="00A72158" w:rsidRPr="00A72158" w:rsidRDefault="00A72158" w:rsidP="00A72158">
      <w:pPr>
        <w:pStyle w:val="11"/>
        <w:spacing w:before="191"/>
      </w:pPr>
    </w:p>
    <w:p w:rsidR="00A72158" w:rsidRPr="00A24271" w:rsidRDefault="00A72158" w:rsidP="00A72158">
      <w:pPr>
        <w:pStyle w:val="11"/>
        <w:spacing w:before="191"/>
        <w:rPr>
          <w:sz w:val="22"/>
          <w:szCs w:val="22"/>
        </w:rPr>
      </w:pPr>
      <w:r w:rsidRPr="00A24271">
        <w:rPr>
          <w:sz w:val="22"/>
          <w:szCs w:val="22"/>
        </w:rPr>
        <w:t>ЦИФРОВЫЕ ОБРАЗОВАТЕЛЬНЫЕ РЕСУРСЫ И РЕСУРСЫ СЕТИ ИНТЕРНЕТ</w:t>
      </w:r>
    </w:p>
    <w:p w:rsidR="00A72158" w:rsidRPr="00A72158" w:rsidRDefault="006D1753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4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125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26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minfin</w:t>
        </w:r>
      </w:hyperlink>
      <w:hyperlink r:id="rId127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28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129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 Министерства финансов РФ </w:t>
      </w:r>
    </w:p>
    <w:p w:rsidR="00A72158" w:rsidRPr="00A72158" w:rsidRDefault="006D1753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0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131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32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gov</w:t>
        </w:r>
      </w:hyperlink>
      <w:hyperlink r:id="rId133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34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135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 Правительства РФ </w:t>
      </w:r>
    </w:p>
    <w:p w:rsidR="00A72158" w:rsidRPr="00A72158" w:rsidRDefault="006D1753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6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137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38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gks</w:t>
        </w:r>
      </w:hyperlink>
      <w:hyperlink r:id="rId139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40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141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 Федеральной службы государственной статистики </w:t>
      </w:r>
    </w:p>
    <w:p w:rsidR="00A72158" w:rsidRPr="00A72158" w:rsidRDefault="006D1753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2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143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44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economy</w:t>
        </w:r>
      </w:hyperlink>
      <w:hyperlink r:id="rId145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46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gov</w:t>
        </w:r>
      </w:hyperlink>
      <w:hyperlink r:id="rId147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48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149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/</w:t>
        </w:r>
      </w:hyperlink>
      <w:hyperlink r:id="rId150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minec</w:t>
        </w:r>
      </w:hyperlink>
      <w:hyperlink r:id="rId151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/</w:t>
        </w:r>
      </w:hyperlink>
      <w:hyperlink r:id="rId152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ma</w:t>
        </w:r>
      </w:hyperlink>
      <w:hyperlink r:id="rId153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 Министерства экономического развития РФ </w:t>
      </w:r>
    </w:p>
    <w:p w:rsidR="00A72158" w:rsidRPr="00A72158" w:rsidRDefault="006D1753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4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155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56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minpromtorg</w:t>
        </w:r>
      </w:hyperlink>
      <w:hyperlink r:id="rId157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58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gov</w:t>
        </w:r>
      </w:hyperlink>
      <w:hyperlink r:id="rId159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60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161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 Министерства торговли и промышленности РФ </w:t>
      </w:r>
    </w:p>
    <w:p w:rsidR="00A72158" w:rsidRPr="00A72158" w:rsidRDefault="006D1753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2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163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64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fas</w:t>
        </w:r>
      </w:hyperlink>
      <w:hyperlink r:id="rId165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66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gov</w:t>
        </w:r>
      </w:hyperlink>
      <w:hyperlink r:id="rId167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68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169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 Федеральной антимонопольной службы РФ </w:t>
      </w:r>
    </w:p>
    <w:p w:rsidR="00A72158" w:rsidRPr="00A72158" w:rsidRDefault="006D1753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0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171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72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cbr</w:t>
        </w:r>
      </w:hyperlink>
      <w:hyperlink r:id="rId173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74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175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 Центрального банка РФ </w:t>
      </w:r>
    </w:p>
    <w:p w:rsidR="00A72158" w:rsidRPr="00A72158" w:rsidRDefault="006D1753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6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177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78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nalog</w:t>
        </w:r>
      </w:hyperlink>
      <w:hyperlink r:id="rId179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80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181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</w:t>
      </w:r>
      <w:proofErr w:type="spellEnd"/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Федеральной налоговой службы РФ </w:t>
      </w:r>
    </w:p>
    <w:p w:rsidR="00A72158" w:rsidRPr="00A72158" w:rsidRDefault="006D1753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2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183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84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rbx</w:t>
        </w:r>
      </w:hyperlink>
      <w:hyperlink r:id="rId185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86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187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сайт «</w:t>
      </w:r>
      <w:proofErr w:type="spellStart"/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РосБизнесКонсалтинг</w:t>
      </w:r>
      <w:proofErr w:type="spellEnd"/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A72158" w:rsidRPr="00A72158" w:rsidRDefault="006D1753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8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189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90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ram</w:t>
        </w:r>
      </w:hyperlink>
      <w:hyperlink r:id="rId191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92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193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 Российской ассоциации маркетинга </w:t>
      </w:r>
    </w:p>
    <w:p w:rsidR="00A72158" w:rsidRPr="00A72158" w:rsidRDefault="006D1753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4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195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96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cfin</w:t>
        </w:r>
      </w:hyperlink>
      <w:hyperlink r:id="rId197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98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199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 «Корпоративный менеджмент» </w:t>
      </w:r>
    </w:p>
    <w:p w:rsidR="00A72158" w:rsidRPr="00A72158" w:rsidRDefault="006D1753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0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201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202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iloveeconomics</w:t>
        </w:r>
      </w:hyperlink>
      <w:hyperlink r:id="rId203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204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205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 «Экономика для школьника» </w:t>
      </w:r>
    </w:p>
    <w:p w:rsidR="00A72158" w:rsidRPr="00A72158" w:rsidRDefault="006D1753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6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207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208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nes</w:t>
        </w:r>
      </w:hyperlink>
      <w:hyperlink r:id="rId209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210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211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 спецпроекта российской экономической школы по личным финансам </w:t>
      </w:r>
    </w:p>
    <w:p w:rsidR="00A72158" w:rsidRPr="00A72158" w:rsidRDefault="006D1753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2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213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214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economicus</w:t>
        </w:r>
      </w:hyperlink>
      <w:hyperlink r:id="rId215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216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217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образовательно-справочный портал по экономике </w:t>
      </w:r>
    </w:p>
    <w:p w:rsidR="00A72158" w:rsidRPr="00A72158" w:rsidRDefault="00A72158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www.cepa.newschool.edu/het/home.htm – сайт по истории экономической мысли (на англ. яз.) </w:t>
      </w:r>
    </w:p>
    <w:p w:rsidR="00A72158" w:rsidRPr="00A72158" w:rsidRDefault="00A72158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ecsocman.edu.ru – сайт федерального образовательного портала «Экономика. Социология. Менеджмент» </w:t>
      </w:r>
    </w:p>
    <w:p w:rsidR="00A72158" w:rsidRPr="00A72158" w:rsidRDefault="006D1753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8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219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220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ereport</w:t>
        </w:r>
      </w:hyperlink>
      <w:hyperlink r:id="rId221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222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223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сайт, где представлена обзорная информация по мировой экономике </w:t>
      </w:r>
    </w:p>
    <w:p w:rsidR="00A72158" w:rsidRPr="00A72158" w:rsidRDefault="006D1753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4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225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226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stat</w:t>
        </w:r>
      </w:hyperlink>
      <w:hyperlink r:id="rId227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228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hse</w:t>
        </w:r>
      </w:hyperlink>
      <w:hyperlink r:id="rId229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230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231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статистический портал Высшей школы экономики </w:t>
      </w:r>
    </w:p>
    <w:p w:rsidR="00A72158" w:rsidRPr="00A72158" w:rsidRDefault="006D1753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2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233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234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cefir</w:t>
        </w:r>
      </w:hyperlink>
      <w:hyperlink r:id="rId235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236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237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 ЦЭФИР – Центра экономических и финансовых исследований </w:t>
      </w:r>
    </w:p>
    <w:p w:rsidR="00A72158" w:rsidRPr="00A72158" w:rsidRDefault="006D1753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8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239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240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tpprf</w:t>
        </w:r>
      </w:hyperlink>
      <w:hyperlink r:id="rId241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сайт Торгово-промышленной палаты РФ </w:t>
      </w:r>
    </w:p>
    <w:p w:rsidR="00A72158" w:rsidRPr="00A24271" w:rsidRDefault="00A72158" w:rsidP="00A72158">
      <w:pPr>
        <w:pStyle w:val="a5"/>
        <w:spacing w:before="156"/>
        <w:rPr>
          <w:sz w:val="22"/>
          <w:szCs w:val="22"/>
        </w:rPr>
      </w:pPr>
    </w:p>
    <w:p w:rsidR="00A72158" w:rsidRPr="00D22C60" w:rsidRDefault="006D1753" w:rsidP="00A72158">
      <w:pPr>
        <w:pStyle w:val="11"/>
      </w:pPr>
      <w:r>
        <w:rPr>
          <w:noProof/>
          <w:lang w:eastAsia="ru-RU"/>
        </w:rPr>
        <w:pict>
          <v:rect id="Прямоугольник 3" o:spid="_x0000_s1027" style="position:absolute;left:0;text-align:left;margin-left:33.3pt;margin-top:22.9pt;width:528.15pt;height:.6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v0mqKJ0CAAAKBQAADgAAAAAAAAAAAAAAAAAuAgAAZHJz&#10;L2Uyb0RvYy54bWxQSwECLQAUAAYACAAAACEA1rEgDN8AAAAJAQAADwAAAAAAAAAAAAAAAAD3BAAA&#10;ZHJzL2Rvd25yZXYueG1sUEsFBgAAAAAEAAQA8wAAAAMGAAAAAA==&#10;" fillcolor="black" stroked="f">
            <w10:wrap type="topAndBottom" anchorx="page"/>
          </v:rect>
        </w:pict>
      </w:r>
      <w:r w:rsidR="00A72158" w:rsidRPr="00D22C60">
        <w:t>МАТЕРИАЛЬНО-ТЕХНИЧЕСКОЕ ОБЕСПЕЧЕНИЕ ОБРАЗОВАТЕЛЬНОГО ПРОЦЕССА</w:t>
      </w:r>
    </w:p>
    <w:p w:rsidR="00A72158" w:rsidRPr="00D22C60" w:rsidRDefault="00A72158" w:rsidP="00A72158">
      <w:pPr>
        <w:spacing w:before="179"/>
        <w:ind w:left="106"/>
        <w:rPr>
          <w:rFonts w:ascii="Times New Roman" w:hAnsi="Times New Roman" w:cs="Times New Roman"/>
          <w:b/>
          <w:sz w:val="24"/>
        </w:rPr>
      </w:pPr>
      <w:r w:rsidRPr="00D22C60">
        <w:rPr>
          <w:rFonts w:ascii="Times New Roman" w:hAnsi="Times New Roman" w:cs="Times New Roman"/>
          <w:b/>
          <w:sz w:val="24"/>
        </w:rPr>
        <w:t>УЧЕБНОЕ ОБОРУДО</w:t>
      </w:r>
      <w:bookmarkStart w:id="0" w:name="_GoBack"/>
      <w:bookmarkEnd w:id="0"/>
      <w:r w:rsidRPr="00D22C60">
        <w:rPr>
          <w:rFonts w:ascii="Times New Roman" w:hAnsi="Times New Roman" w:cs="Times New Roman"/>
          <w:b/>
          <w:sz w:val="24"/>
        </w:rPr>
        <w:t>ВАНИЕ</w:t>
      </w:r>
    </w:p>
    <w:p w:rsidR="00A72158" w:rsidRPr="00D22C60" w:rsidRDefault="00A72158" w:rsidP="00A72158">
      <w:pPr>
        <w:pStyle w:val="a5"/>
        <w:spacing w:before="156"/>
      </w:pPr>
      <w:r w:rsidRPr="00D22C60">
        <w:t>ИКТ</w:t>
      </w:r>
    </w:p>
    <w:p w:rsidR="00A72158" w:rsidRPr="00D22C60" w:rsidRDefault="00A72158" w:rsidP="00A72158">
      <w:pPr>
        <w:pStyle w:val="a5"/>
        <w:spacing w:before="10"/>
        <w:ind w:left="0"/>
        <w:rPr>
          <w:sz w:val="21"/>
        </w:rPr>
      </w:pPr>
    </w:p>
    <w:p w:rsidR="00A72158" w:rsidRPr="00D22C60" w:rsidRDefault="00A72158" w:rsidP="00A72158">
      <w:pPr>
        <w:pStyle w:val="11"/>
        <w:spacing w:before="1"/>
      </w:pPr>
      <w:r w:rsidRPr="00D22C60">
        <w:t>ОБОРУДОВАНИЕ ДЛЯ ПРОВЕДЕНИЯ ПРАКТИЧЕСКИХ РАБОТ</w:t>
      </w:r>
    </w:p>
    <w:p w:rsidR="00A72158" w:rsidRDefault="00A72158" w:rsidP="00A72158">
      <w:pPr>
        <w:pStyle w:val="11"/>
        <w:spacing w:before="1"/>
      </w:pPr>
    </w:p>
    <w:p w:rsidR="00A72158" w:rsidRPr="00C44132" w:rsidRDefault="00A72158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A72158" w:rsidRPr="00C44132" w:rsidSect="00250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86C"/>
    <w:multiLevelType w:val="hybridMultilevel"/>
    <w:tmpl w:val="1820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70AEF"/>
    <w:multiLevelType w:val="hybridMultilevel"/>
    <w:tmpl w:val="5B623EA0"/>
    <w:lvl w:ilvl="0" w:tplc="D08ADFE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6F732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4B9DC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3EC3CC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26090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50FE2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0CC7C4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4D29A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6F59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EF6C50"/>
    <w:multiLevelType w:val="hybridMultilevel"/>
    <w:tmpl w:val="2A5A0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5147D"/>
    <w:multiLevelType w:val="hybridMultilevel"/>
    <w:tmpl w:val="86388F14"/>
    <w:lvl w:ilvl="0" w:tplc="53D6AB2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A8B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465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A8B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AE9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A5F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A9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5089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A3C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76010F"/>
    <w:multiLevelType w:val="hybridMultilevel"/>
    <w:tmpl w:val="A4886474"/>
    <w:lvl w:ilvl="0" w:tplc="341EC030">
      <w:start w:val="1"/>
      <w:numFmt w:val="bullet"/>
      <w:lvlText w:val="•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2DC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A7A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4E7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869B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663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B8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C86E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458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625276"/>
    <w:multiLevelType w:val="hybridMultilevel"/>
    <w:tmpl w:val="8048DC7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9EE7C19"/>
    <w:multiLevelType w:val="hybridMultilevel"/>
    <w:tmpl w:val="177E7D4E"/>
    <w:lvl w:ilvl="0" w:tplc="BA70040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AA1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0AD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BCF2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880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6E3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E87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ACEA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8A0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7D1715"/>
    <w:multiLevelType w:val="hybridMultilevel"/>
    <w:tmpl w:val="8EAAB3F4"/>
    <w:lvl w:ilvl="0" w:tplc="B490AD60">
      <w:start w:val="1"/>
      <w:numFmt w:val="lowerRoman"/>
      <w:lvlText w:val="%1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05EFE"/>
    <w:multiLevelType w:val="hybridMultilevel"/>
    <w:tmpl w:val="04D0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243ED"/>
    <w:multiLevelType w:val="hybridMultilevel"/>
    <w:tmpl w:val="35009D50"/>
    <w:lvl w:ilvl="0" w:tplc="808039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C2452">
      <w:start w:val="1"/>
      <w:numFmt w:val="bullet"/>
      <w:lvlText w:val="o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56F0EC">
      <w:start w:val="1"/>
      <w:numFmt w:val="bullet"/>
      <w:lvlText w:val="▪"/>
      <w:lvlJc w:val="left"/>
      <w:pPr>
        <w:ind w:left="2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6F63C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C22234">
      <w:start w:val="1"/>
      <w:numFmt w:val="bullet"/>
      <w:lvlText w:val="o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0AEF6">
      <w:start w:val="1"/>
      <w:numFmt w:val="bullet"/>
      <w:lvlText w:val="▪"/>
      <w:lvlJc w:val="left"/>
      <w:pPr>
        <w:ind w:left="4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23DE2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6C554">
      <w:start w:val="1"/>
      <w:numFmt w:val="bullet"/>
      <w:lvlText w:val="o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6403E">
      <w:start w:val="1"/>
      <w:numFmt w:val="bullet"/>
      <w:lvlText w:val="▪"/>
      <w:lvlJc w:val="left"/>
      <w:pPr>
        <w:ind w:left="6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3E52"/>
    <w:rsid w:val="00094503"/>
    <w:rsid w:val="000E6406"/>
    <w:rsid w:val="000F72D5"/>
    <w:rsid w:val="001A3E52"/>
    <w:rsid w:val="002156B3"/>
    <w:rsid w:val="0025092B"/>
    <w:rsid w:val="00260900"/>
    <w:rsid w:val="00460F56"/>
    <w:rsid w:val="00487337"/>
    <w:rsid w:val="004950BF"/>
    <w:rsid w:val="004F5C6D"/>
    <w:rsid w:val="005902C5"/>
    <w:rsid w:val="00644B9C"/>
    <w:rsid w:val="0066788E"/>
    <w:rsid w:val="006D1753"/>
    <w:rsid w:val="006F50B2"/>
    <w:rsid w:val="00720484"/>
    <w:rsid w:val="0072083B"/>
    <w:rsid w:val="00A72158"/>
    <w:rsid w:val="00B56949"/>
    <w:rsid w:val="00C44132"/>
    <w:rsid w:val="00C84C3A"/>
    <w:rsid w:val="00D22C60"/>
    <w:rsid w:val="00D65ABA"/>
    <w:rsid w:val="00DD1A85"/>
    <w:rsid w:val="00E028D3"/>
    <w:rsid w:val="00EA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9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694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09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441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7215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215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72158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E6406"/>
    <w:pPr>
      <w:widowControl w:val="0"/>
      <w:autoSpaceDE w:val="0"/>
      <w:autoSpaceDN w:val="0"/>
      <w:spacing w:before="89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9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efir.ru/" TargetMode="External"/><Relationship Id="rId21" Type="http://schemas.openxmlformats.org/officeDocument/2006/relationships/hyperlink" Target="http://www.gks.ru/" TargetMode="External"/><Relationship Id="rId42" Type="http://schemas.openxmlformats.org/officeDocument/2006/relationships/hyperlink" Target="http://www.minpromtorg.gov.ru/" TargetMode="External"/><Relationship Id="rId63" Type="http://schemas.openxmlformats.org/officeDocument/2006/relationships/hyperlink" Target="http://www.nalog.ru/" TargetMode="External"/><Relationship Id="rId84" Type="http://schemas.openxmlformats.org/officeDocument/2006/relationships/hyperlink" Target="http://www.iloveeconomics.ru/" TargetMode="External"/><Relationship Id="rId138" Type="http://schemas.openxmlformats.org/officeDocument/2006/relationships/hyperlink" Target="http://www.gks.ru/" TargetMode="External"/><Relationship Id="rId159" Type="http://schemas.openxmlformats.org/officeDocument/2006/relationships/hyperlink" Target="http://www.minpromtorg.gov.ru/" TargetMode="External"/><Relationship Id="rId170" Type="http://schemas.openxmlformats.org/officeDocument/2006/relationships/hyperlink" Target="http://www.cbr.ru/" TargetMode="External"/><Relationship Id="rId191" Type="http://schemas.openxmlformats.org/officeDocument/2006/relationships/hyperlink" Target="http://www.ram.ru/" TargetMode="External"/><Relationship Id="rId205" Type="http://schemas.openxmlformats.org/officeDocument/2006/relationships/hyperlink" Target="http://www.iloveeconomics.ru/" TargetMode="External"/><Relationship Id="rId226" Type="http://schemas.openxmlformats.org/officeDocument/2006/relationships/hyperlink" Target="http://www.stat.hse.ru/" TargetMode="External"/><Relationship Id="rId107" Type="http://schemas.openxmlformats.org/officeDocument/2006/relationships/hyperlink" Target="http://www.stat.hse.ru/" TargetMode="External"/><Relationship Id="rId11" Type="http://schemas.openxmlformats.org/officeDocument/2006/relationships/hyperlink" Target="http://www.minfin.ru/" TargetMode="External"/><Relationship Id="rId32" Type="http://schemas.openxmlformats.org/officeDocument/2006/relationships/hyperlink" Target="http://www.economy.gov.ru/minec/ma" TargetMode="External"/><Relationship Id="rId53" Type="http://schemas.openxmlformats.org/officeDocument/2006/relationships/hyperlink" Target="http://www.cbr.ru/" TargetMode="External"/><Relationship Id="rId74" Type="http://schemas.openxmlformats.org/officeDocument/2006/relationships/hyperlink" Target="http://www.ram.ru/" TargetMode="External"/><Relationship Id="rId128" Type="http://schemas.openxmlformats.org/officeDocument/2006/relationships/hyperlink" Target="http://www.minfin.ru/" TargetMode="External"/><Relationship Id="rId149" Type="http://schemas.openxmlformats.org/officeDocument/2006/relationships/hyperlink" Target="http://www.economy.gov.ru/minec/m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www.economicus.ru/" TargetMode="External"/><Relationship Id="rId160" Type="http://schemas.openxmlformats.org/officeDocument/2006/relationships/hyperlink" Target="http://www.minpromtorg.gov.ru/" TargetMode="External"/><Relationship Id="rId181" Type="http://schemas.openxmlformats.org/officeDocument/2006/relationships/hyperlink" Target="http://www.nalog.ru/" TargetMode="External"/><Relationship Id="rId216" Type="http://schemas.openxmlformats.org/officeDocument/2006/relationships/hyperlink" Target="http://www.economicus.ru/" TargetMode="External"/><Relationship Id="rId237" Type="http://schemas.openxmlformats.org/officeDocument/2006/relationships/hyperlink" Target="http://www.cefir.ru/" TargetMode="External"/><Relationship Id="rId22" Type="http://schemas.openxmlformats.org/officeDocument/2006/relationships/hyperlink" Target="http://www.gks.ru/" TargetMode="External"/><Relationship Id="rId43" Type="http://schemas.openxmlformats.org/officeDocument/2006/relationships/hyperlink" Target="http://www.minpromtorg.gov.ru/" TargetMode="External"/><Relationship Id="rId64" Type="http://schemas.openxmlformats.org/officeDocument/2006/relationships/hyperlink" Target="http://www.rbx.ru/" TargetMode="External"/><Relationship Id="rId118" Type="http://schemas.openxmlformats.org/officeDocument/2006/relationships/hyperlink" Target="http://www.cefir.ru/" TargetMode="External"/><Relationship Id="rId139" Type="http://schemas.openxmlformats.org/officeDocument/2006/relationships/hyperlink" Target="http://www.gks.ru/" TargetMode="External"/><Relationship Id="rId85" Type="http://schemas.openxmlformats.org/officeDocument/2006/relationships/hyperlink" Target="http://www.iloveeconomics.ru/" TargetMode="External"/><Relationship Id="rId150" Type="http://schemas.openxmlformats.org/officeDocument/2006/relationships/hyperlink" Target="http://www.economy.gov.ru/minec/ma" TargetMode="External"/><Relationship Id="rId171" Type="http://schemas.openxmlformats.org/officeDocument/2006/relationships/hyperlink" Target="http://www.cbr.ru/" TargetMode="External"/><Relationship Id="rId192" Type="http://schemas.openxmlformats.org/officeDocument/2006/relationships/hyperlink" Target="http://www.ram.ru/" TargetMode="External"/><Relationship Id="rId206" Type="http://schemas.openxmlformats.org/officeDocument/2006/relationships/hyperlink" Target="http://www.nes.ru/" TargetMode="External"/><Relationship Id="rId227" Type="http://schemas.openxmlformats.org/officeDocument/2006/relationships/hyperlink" Target="http://www.stat.hse.ru/" TargetMode="External"/><Relationship Id="rId201" Type="http://schemas.openxmlformats.org/officeDocument/2006/relationships/hyperlink" Target="http://www.iloveeconomics.ru/" TargetMode="External"/><Relationship Id="rId222" Type="http://schemas.openxmlformats.org/officeDocument/2006/relationships/hyperlink" Target="http://www.ereport.ru/" TargetMode="External"/><Relationship Id="rId243" Type="http://schemas.openxmlformats.org/officeDocument/2006/relationships/theme" Target="theme/theme1.xml"/><Relationship Id="rId12" Type="http://schemas.openxmlformats.org/officeDocument/2006/relationships/hyperlink" Target="http://www.gov.ru/" TargetMode="External"/><Relationship Id="rId17" Type="http://schemas.openxmlformats.org/officeDocument/2006/relationships/hyperlink" Target="http://www.gov.ru/" TargetMode="External"/><Relationship Id="rId33" Type="http://schemas.openxmlformats.org/officeDocument/2006/relationships/hyperlink" Target="http://www.economy.gov.ru/minec/ma" TargetMode="External"/><Relationship Id="rId38" Type="http://schemas.openxmlformats.org/officeDocument/2006/relationships/hyperlink" Target="http://www.minpromtorg.gov.ru/" TargetMode="External"/><Relationship Id="rId59" Type="http://schemas.openxmlformats.org/officeDocument/2006/relationships/hyperlink" Target="http://www.nalog.ru/" TargetMode="External"/><Relationship Id="rId103" Type="http://schemas.openxmlformats.org/officeDocument/2006/relationships/hyperlink" Target="http://www.ereport.ru/" TargetMode="External"/><Relationship Id="rId108" Type="http://schemas.openxmlformats.org/officeDocument/2006/relationships/hyperlink" Target="http://www.stat.hse.ru/" TargetMode="External"/><Relationship Id="rId124" Type="http://schemas.openxmlformats.org/officeDocument/2006/relationships/hyperlink" Target="http://www.minfin.ru/" TargetMode="External"/><Relationship Id="rId129" Type="http://schemas.openxmlformats.org/officeDocument/2006/relationships/hyperlink" Target="http://www.minfin.ru/" TargetMode="External"/><Relationship Id="rId54" Type="http://schemas.openxmlformats.org/officeDocument/2006/relationships/hyperlink" Target="http://www.cbr.ru/" TargetMode="External"/><Relationship Id="rId70" Type="http://schemas.openxmlformats.org/officeDocument/2006/relationships/hyperlink" Target="http://www.ram.ru/" TargetMode="External"/><Relationship Id="rId75" Type="http://schemas.openxmlformats.org/officeDocument/2006/relationships/hyperlink" Target="http://www.ram.ru/" TargetMode="External"/><Relationship Id="rId91" Type="http://schemas.openxmlformats.org/officeDocument/2006/relationships/hyperlink" Target="http://www.nes.ru/" TargetMode="External"/><Relationship Id="rId96" Type="http://schemas.openxmlformats.org/officeDocument/2006/relationships/hyperlink" Target="http://www.economicus.ru/" TargetMode="External"/><Relationship Id="rId140" Type="http://schemas.openxmlformats.org/officeDocument/2006/relationships/hyperlink" Target="http://www.gks.ru/" TargetMode="External"/><Relationship Id="rId145" Type="http://schemas.openxmlformats.org/officeDocument/2006/relationships/hyperlink" Target="http://www.economy.gov.ru/minec/ma" TargetMode="External"/><Relationship Id="rId161" Type="http://schemas.openxmlformats.org/officeDocument/2006/relationships/hyperlink" Target="http://www.minpromtorg.gov.ru/" TargetMode="External"/><Relationship Id="rId166" Type="http://schemas.openxmlformats.org/officeDocument/2006/relationships/hyperlink" Target="http://www.fas.gov.ru/" TargetMode="External"/><Relationship Id="rId182" Type="http://schemas.openxmlformats.org/officeDocument/2006/relationships/hyperlink" Target="http://www.rbx.ru/" TargetMode="External"/><Relationship Id="rId187" Type="http://schemas.openxmlformats.org/officeDocument/2006/relationships/hyperlink" Target="http://www.rbx.ru/" TargetMode="External"/><Relationship Id="rId217" Type="http://schemas.openxmlformats.org/officeDocument/2006/relationships/hyperlink" Target="http://www.economicu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infin.ru/" TargetMode="External"/><Relationship Id="rId212" Type="http://schemas.openxmlformats.org/officeDocument/2006/relationships/hyperlink" Target="http://www.economicus.ru/" TargetMode="External"/><Relationship Id="rId233" Type="http://schemas.openxmlformats.org/officeDocument/2006/relationships/hyperlink" Target="http://www.cefir.ru/" TargetMode="External"/><Relationship Id="rId238" Type="http://schemas.openxmlformats.org/officeDocument/2006/relationships/hyperlink" Target="http://www.tpprf/" TargetMode="External"/><Relationship Id="rId23" Type="http://schemas.openxmlformats.org/officeDocument/2006/relationships/hyperlink" Target="http://www.gks.ru/" TargetMode="External"/><Relationship Id="rId28" Type="http://schemas.openxmlformats.org/officeDocument/2006/relationships/hyperlink" Target="http://www.economy.gov.ru/minec/ma" TargetMode="External"/><Relationship Id="rId49" Type="http://schemas.openxmlformats.org/officeDocument/2006/relationships/hyperlink" Target="http://www.fas.gov.ru/" TargetMode="External"/><Relationship Id="rId114" Type="http://schemas.openxmlformats.org/officeDocument/2006/relationships/hyperlink" Target="http://www.cefir.ru/" TargetMode="External"/><Relationship Id="rId119" Type="http://schemas.openxmlformats.org/officeDocument/2006/relationships/hyperlink" Target="http://www.cefir.ru/" TargetMode="External"/><Relationship Id="rId44" Type="http://schemas.openxmlformats.org/officeDocument/2006/relationships/hyperlink" Target="http://www.fas.gov.ru/" TargetMode="External"/><Relationship Id="rId60" Type="http://schemas.openxmlformats.org/officeDocument/2006/relationships/hyperlink" Target="http://www.nalog.ru/" TargetMode="External"/><Relationship Id="rId65" Type="http://schemas.openxmlformats.org/officeDocument/2006/relationships/hyperlink" Target="http://www.rbx.ru/" TargetMode="External"/><Relationship Id="rId81" Type="http://schemas.openxmlformats.org/officeDocument/2006/relationships/hyperlink" Target="http://www.cfin.ru/" TargetMode="External"/><Relationship Id="rId86" Type="http://schemas.openxmlformats.org/officeDocument/2006/relationships/hyperlink" Target="http://www.iloveeconomics.ru/" TargetMode="External"/><Relationship Id="rId130" Type="http://schemas.openxmlformats.org/officeDocument/2006/relationships/hyperlink" Target="http://www.gov.ru/" TargetMode="External"/><Relationship Id="rId135" Type="http://schemas.openxmlformats.org/officeDocument/2006/relationships/hyperlink" Target="http://www.gov.ru/" TargetMode="External"/><Relationship Id="rId151" Type="http://schemas.openxmlformats.org/officeDocument/2006/relationships/hyperlink" Target="http://www.economy.gov.ru/minec/ma" TargetMode="External"/><Relationship Id="rId156" Type="http://schemas.openxmlformats.org/officeDocument/2006/relationships/hyperlink" Target="http://www.minpromtorg.gov.ru/" TargetMode="External"/><Relationship Id="rId177" Type="http://schemas.openxmlformats.org/officeDocument/2006/relationships/hyperlink" Target="http://www.nalog.ru/" TargetMode="External"/><Relationship Id="rId198" Type="http://schemas.openxmlformats.org/officeDocument/2006/relationships/hyperlink" Target="http://www.cfin.ru/" TargetMode="External"/><Relationship Id="rId172" Type="http://schemas.openxmlformats.org/officeDocument/2006/relationships/hyperlink" Target="http://www.cbr.ru/" TargetMode="External"/><Relationship Id="rId193" Type="http://schemas.openxmlformats.org/officeDocument/2006/relationships/hyperlink" Target="http://www.ram.ru/" TargetMode="External"/><Relationship Id="rId202" Type="http://schemas.openxmlformats.org/officeDocument/2006/relationships/hyperlink" Target="http://www.iloveeconomics.ru/" TargetMode="External"/><Relationship Id="rId207" Type="http://schemas.openxmlformats.org/officeDocument/2006/relationships/hyperlink" Target="http://www.nes.ru/" TargetMode="External"/><Relationship Id="rId223" Type="http://schemas.openxmlformats.org/officeDocument/2006/relationships/hyperlink" Target="http://www.ereport.ru/" TargetMode="External"/><Relationship Id="rId228" Type="http://schemas.openxmlformats.org/officeDocument/2006/relationships/hyperlink" Target="http://www.stat.hse.ru/" TargetMode="External"/><Relationship Id="rId13" Type="http://schemas.openxmlformats.org/officeDocument/2006/relationships/hyperlink" Target="http://www.gov.ru/" TargetMode="External"/><Relationship Id="rId18" Type="http://schemas.openxmlformats.org/officeDocument/2006/relationships/hyperlink" Target="http://www.gks.ru/" TargetMode="External"/><Relationship Id="rId39" Type="http://schemas.openxmlformats.org/officeDocument/2006/relationships/hyperlink" Target="http://www.minpromtorg.gov.ru/" TargetMode="External"/><Relationship Id="rId109" Type="http://schemas.openxmlformats.org/officeDocument/2006/relationships/hyperlink" Target="http://www.stat.hse.ru/" TargetMode="External"/><Relationship Id="rId34" Type="http://schemas.openxmlformats.org/officeDocument/2006/relationships/hyperlink" Target="http://www.economy.gov.ru/minec/ma" TargetMode="External"/><Relationship Id="rId50" Type="http://schemas.openxmlformats.org/officeDocument/2006/relationships/hyperlink" Target="http://www.fas.gov.ru/" TargetMode="External"/><Relationship Id="rId55" Type="http://schemas.openxmlformats.org/officeDocument/2006/relationships/hyperlink" Target="http://www.cbr.ru/" TargetMode="External"/><Relationship Id="rId76" Type="http://schemas.openxmlformats.org/officeDocument/2006/relationships/hyperlink" Target="http://www.cfin.ru/" TargetMode="External"/><Relationship Id="rId97" Type="http://schemas.openxmlformats.org/officeDocument/2006/relationships/hyperlink" Target="http://www.economicus.ru/" TargetMode="External"/><Relationship Id="rId104" Type="http://schemas.openxmlformats.org/officeDocument/2006/relationships/hyperlink" Target="http://www.ereport.ru/" TargetMode="External"/><Relationship Id="rId120" Type="http://schemas.openxmlformats.org/officeDocument/2006/relationships/hyperlink" Target="http://www.tpprf/" TargetMode="External"/><Relationship Id="rId125" Type="http://schemas.openxmlformats.org/officeDocument/2006/relationships/hyperlink" Target="http://www.minfin.ru/" TargetMode="External"/><Relationship Id="rId141" Type="http://schemas.openxmlformats.org/officeDocument/2006/relationships/hyperlink" Target="http://www.gks.ru/" TargetMode="External"/><Relationship Id="rId146" Type="http://schemas.openxmlformats.org/officeDocument/2006/relationships/hyperlink" Target="http://www.economy.gov.ru/minec/ma" TargetMode="External"/><Relationship Id="rId167" Type="http://schemas.openxmlformats.org/officeDocument/2006/relationships/hyperlink" Target="http://www.fas.gov.ru/" TargetMode="External"/><Relationship Id="rId188" Type="http://schemas.openxmlformats.org/officeDocument/2006/relationships/hyperlink" Target="http://www.ram.ru/" TargetMode="External"/><Relationship Id="rId7" Type="http://schemas.openxmlformats.org/officeDocument/2006/relationships/hyperlink" Target="http://www.minfin.ru/" TargetMode="External"/><Relationship Id="rId71" Type="http://schemas.openxmlformats.org/officeDocument/2006/relationships/hyperlink" Target="http://www.ram.ru/" TargetMode="External"/><Relationship Id="rId92" Type="http://schemas.openxmlformats.org/officeDocument/2006/relationships/hyperlink" Target="http://www.nes.ru/" TargetMode="External"/><Relationship Id="rId162" Type="http://schemas.openxmlformats.org/officeDocument/2006/relationships/hyperlink" Target="http://www.fas.gov.ru/" TargetMode="External"/><Relationship Id="rId183" Type="http://schemas.openxmlformats.org/officeDocument/2006/relationships/hyperlink" Target="http://www.rbx.ru/" TargetMode="External"/><Relationship Id="rId213" Type="http://schemas.openxmlformats.org/officeDocument/2006/relationships/hyperlink" Target="http://www.economicus.ru/" TargetMode="External"/><Relationship Id="rId218" Type="http://schemas.openxmlformats.org/officeDocument/2006/relationships/hyperlink" Target="http://www.ereport.ru/" TargetMode="External"/><Relationship Id="rId234" Type="http://schemas.openxmlformats.org/officeDocument/2006/relationships/hyperlink" Target="http://www.cefir.ru/" TargetMode="External"/><Relationship Id="rId239" Type="http://schemas.openxmlformats.org/officeDocument/2006/relationships/hyperlink" Target="http://www.tpprf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conomy.gov.ru/minec/ma" TargetMode="External"/><Relationship Id="rId24" Type="http://schemas.openxmlformats.org/officeDocument/2006/relationships/hyperlink" Target="http://www.economy.gov.ru/minec/ma" TargetMode="External"/><Relationship Id="rId40" Type="http://schemas.openxmlformats.org/officeDocument/2006/relationships/hyperlink" Target="http://www.minpromtorg.gov.ru/" TargetMode="External"/><Relationship Id="rId45" Type="http://schemas.openxmlformats.org/officeDocument/2006/relationships/hyperlink" Target="http://www.fas.gov.ru/" TargetMode="External"/><Relationship Id="rId66" Type="http://schemas.openxmlformats.org/officeDocument/2006/relationships/hyperlink" Target="http://www.rbx.ru/" TargetMode="External"/><Relationship Id="rId87" Type="http://schemas.openxmlformats.org/officeDocument/2006/relationships/hyperlink" Target="http://www.iloveeconomics.ru/" TargetMode="External"/><Relationship Id="rId110" Type="http://schemas.openxmlformats.org/officeDocument/2006/relationships/hyperlink" Target="http://www.stat.hse.ru/" TargetMode="External"/><Relationship Id="rId115" Type="http://schemas.openxmlformats.org/officeDocument/2006/relationships/hyperlink" Target="http://www.cefir.ru/" TargetMode="External"/><Relationship Id="rId131" Type="http://schemas.openxmlformats.org/officeDocument/2006/relationships/hyperlink" Target="http://www.gov.ru/" TargetMode="External"/><Relationship Id="rId136" Type="http://schemas.openxmlformats.org/officeDocument/2006/relationships/hyperlink" Target="http://www.gks.ru/" TargetMode="External"/><Relationship Id="rId157" Type="http://schemas.openxmlformats.org/officeDocument/2006/relationships/hyperlink" Target="http://www.minpromtorg.gov.ru/" TargetMode="External"/><Relationship Id="rId178" Type="http://schemas.openxmlformats.org/officeDocument/2006/relationships/hyperlink" Target="http://www.nalog.ru/" TargetMode="External"/><Relationship Id="rId61" Type="http://schemas.openxmlformats.org/officeDocument/2006/relationships/hyperlink" Target="http://www.nalog.ru/" TargetMode="External"/><Relationship Id="rId82" Type="http://schemas.openxmlformats.org/officeDocument/2006/relationships/hyperlink" Target="http://www.iloveeconomics.ru/" TargetMode="External"/><Relationship Id="rId152" Type="http://schemas.openxmlformats.org/officeDocument/2006/relationships/hyperlink" Target="http://www.economy.gov.ru/minec/ma" TargetMode="External"/><Relationship Id="rId173" Type="http://schemas.openxmlformats.org/officeDocument/2006/relationships/hyperlink" Target="http://www.cbr.ru/" TargetMode="External"/><Relationship Id="rId194" Type="http://schemas.openxmlformats.org/officeDocument/2006/relationships/hyperlink" Target="http://www.cfin.ru/" TargetMode="External"/><Relationship Id="rId199" Type="http://schemas.openxmlformats.org/officeDocument/2006/relationships/hyperlink" Target="http://www.cfin.ru/" TargetMode="External"/><Relationship Id="rId203" Type="http://schemas.openxmlformats.org/officeDocument/2006/relationships/hyperlink" Target="http://www.iloveeconomics.ru/" TargetMode="External"/><Relationship Id="rId208" Type="http://schemas.openxmlformats.org/officeDocument/2006/relationships/hyperlink" Target="http://www.nes.ru/" TargetMode="External"/><Relationship Id="rId229" Type="http://schemas.openxmlformats.org/officeDocument/2006/relationships/hyperlink" Target="http://www.stat.hse.ru/" TargetMode="External"/><Relationship Id="rId19" Type="http://schemas.openxmlformats.org/officeDocument/2006/relationships/hyperlink" Target="http://www.gks.ru/" TargetMode="External"/><Relationship Id="rId224" Type="http://schemas.openxmlformats.org/officeDocument/2006/relationships/hyperlink" Target="http://www.stat.hse.ru/" TargetMode="External"/><Relationship Id="rId240" Type="http://schemas.openxmlformats.org/officeDocument/2006/relationships/hyperlink" Target="http://www.tpprf/" TargetMode="External"/><Relationship Id="rId14" Type="http://schemas.openxmlformats.org/officeDocument/2006/relationships/hyperlink" Target="http://www.gov.ru/" TargetMode="External"/><Relationship Id="rId30" Type="http://schemas.openxmlformats.org/officeDocument/2006/relationships/hyperlink" Target="http://www.economy.gov.ru/minec/ma" TargetMode="External"/><Relationship Id="rId35" Type="http://schemas.openxmlformats.org/officeDocument/2006/relationships/hyperlink" Target="http://www.economy.gov.ru/minec/ma" TargetMode="External"/><Relationship Id="rId56" Type="http://schemas.openxmlformats.org/officeDocument/2006/relationships/hyperlink" Target="http://www.cbr.ru/" TargetMode="External"/><Relationship Id="rId77" Type="http://schemas.openxmlformats.org/officeDocument/2006/relationships/hyperlink" Target="http://www.cfin.ru/" TargetMode="External"/><Relationship Id="rId100" Type="http://schemas.openxmlformats.org/officeDocument/2006/relationships/hyperlink" Target="http://www.ereport.ru/" TargetMode="External"/><Relationship Id="rId105" Type="http://schemas.openxmlformats.org/officeDocument/2006/relationships/hyperlink" Target="http://www.ereport.ru/" TargetMode="External"/><Relationship Id="rId126" Type="http://schemas.openxmlformats.org/officeDocument/2006/relationships/hyperlink" Target="http://www.minfin.ru/" TargetMode="External"/><Relationship Id="rId147" Type="http://schemas.openxmlformats.org/officeDocument/2006/relationships/hyperlink" Target="http://www.economy.gov.ru/minec/ma" TargetMode="External"/><Relationship Id="rId168" Type="http://schemas.openxmlformats.org/officeDocument/2006/relationships/hyperlink" Target="http://www.fas.gov.ru/" TargetMode="External"/><Relationship Id="rId8" Type="http://schemas.openxmlformats.org/officeDocument/2006/relationships/hyperlink" Target="http://www.minfin.ru/" TargetMode="External"/><Relationship Id="rId51" Type="http://schemas.openxmlformats.org/officeDocument/2006/relationships/hyperlink" Target="http://www.fas.gov.ru/" TargetMode="External"/><Relationship Id="rId72" Type="http://schemas.openxmlformats.org/officeDocument/2006/relationships/hyperlink" Target="http://www.ram.ru/" TargetMode="External"/><Relationship Id="rId93" Type="http://schemas.openxmlformats.org/officeDocument/2006/relationships/hyperlink" Target="http://www.nes.ru/" TargetMode="External"/><Relationship Id="rId98" Type="http://schemas.openxmlformats.org/officeDocument/2006/relationships/hyperlink" Target="http://www.economicus.ru/" TargetMode="External"/><Relationship Id="rId121" Type="http://schemas.openxmlformats.org/officeDocument/2006/relationships/hyperlink" Target="http://www.tpprf/" TargetMode="External"/><Relationship Id="rId142" Type="http://schemas.openxmlformats.org/officeDocument/2006/relationships/hyperlink" Target="http://www.economy.gov.ru/minec/ma" TargetMode="External"/><Relationship Id="rId163" Type="http://schemas.openxmlformats.org/officeDocument/2006/relationships/hyperlink" Target="http://www.fas.gov.ru/" TargetMode="External"/><Relationship Id="rId184" Type="http://schemas.openxmlformats.org/officeDocument/2006/relationships/hyperlink" Target="http://www.rbx.ru/" TargetMode="External"/><Relationship Id="rId189" Type="http://schemas.openxmlformats.org/officeDocument/2006/relationships/hyperlink" Target="http://www.ram.ru/" TargetMode="External"/><Relationship Id="rId219" Type="http://schemas.openxmlformats.org/officeDocument/2006/relationships/hyperlink" Target="http://www.ereport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economicus.ru/" TargetMode="External"/><Relationship Id="rId230" Type="http://schemas.openxmlformats.org/officeDocument/2006/relationships/hyperlink" Target="http://www.stat.hse.ru/" TargetMode="External"/><Relationship Id="rId235" Type="http://schemas.openxmlformats.org/officeDocument/2006/relationships/hyperlink" Target="http://www.cefir.ru/" TargetMode="External"/><Relationship Id="rId25" Type="http://schemas.openxmlformats.org/officeDocument/2006/relationships/hyperlink" Target="http://www.economy.gov.ru/minec/ma" TargetMode="External"/><Relationship Id="rId46" Type="http://schemas.openxmlformats.org/officeDocument/2006/relationships/hyperlink" Target="http://www.fas.gov.ru/" TargetMode="External"/><Relationship Id="rId67" Type="http://schemas.openxmlformats.org/officeDocument/2006/relationships/hyperlink" Target="http://www.rbx.ru/" TargetMode="External"/><Relationship Id="rId116" Type="http://schemas.openxmlformats.org/officeDocument/2006/relationships/hyperlink" Target="http://www.cefir.ru/" TargetMode="External"/><Relationship Id="rId137" Type="http://schemas.openxmlformats.org/officeDocument/2006/relationships/hyperlink" Target="http://www.gks.ru/" TargetMode="External"/><Relationship Id="rId158" Type="http://schemas.openxmlformats.org/officeDocument/2006/relationships/hyperlink" Target="http://www.minpromtorg.gov.ru/" TargetMode="External"/><Relationship Id="rId20" Type="http://schemas.openxmlformats.org/officeDocument/2006/relationships/hyperlink" Target="http://www.gks.ru/" TargetMode="External"/><Relationship Id="rId41" Type="http://schemas.openxmlformats.org/officeDocument/2006/relationships/hyperlink" Target="http://www.minpromtorg.gov.ru/" TargetMode="External"/><Relationship Id="rId62" Type="http://schemas.openxmlformats.org/officeDocument/2006/relationships/hyperlink" Target="http://www.nalog.ru/" TargetMode="External"/><Relationship Id="rId83" Type="http://schemas.openxmlformats.org/officeDocument/2006/relationships/hyperlink" Target="http://www.iloveeconomics.ru/" TargetMode="External"/><Relationship Id="rId88" Type="http://schemas.openxmlformats.org/officeDocument/2006/relationships/hyperlink" Target="http://www.nes.ru/" TargetMode="External"/><Relationship Id="rId111" Type="http://schemas.openxmlformats.org/officeDocument/2006/relationships/hyperlink" Target="http://www.stat.hse.ru/" TargetMode="External"/><Relationship Id="rId132" Type="http://schemas.openxmlformats.org/officeDocument/2006/relationships/hyperlink" Target="http://www.gov.ru/" TargetMode="External"/><Relationship Id="rId153" Type="http://schemas.openxmlformats.org/officeDocument/2006/relationships/hyperlink" Target="http://www.economy.gov.ru/minec/ma" TargetMode="External"/><Relationship Id="rId174" Type="http://schemas.openxmlformats.org/officeDocument/2006/relationships/hyperlink" Target="http://www.cbr.ru/" TargetMode="External"/><Relationship Id="rId179" Type="http://schemas.openxmlformats.org/officeDocument/2006/relationships/hyperlink" Target="http://www.nalog.ru/" TargetMode="External"/><Relationship Id="rId195" Type="http://schemas.openxmlformats.org/officeDocument/2006/relationships/hyperlink" Target="http://www.cfin.ru/" TargetMode="External"/><Relationship Id="rId209" Type="http://schemas.openxmlformats.org/officeDocument/2006/relationships/hyperlink" Target="http://www.nes.ru/" TargetMode="External"/><Relationship Id="rId190" Type="http://schemas.openxmlformats.org/officeDocument/2006/relationships/hyperlink" Target="http://www.ram.ru/" TargetMode="External"/><Relationship Id="rId204" Type="http://schemas.openxmlformats.org/officeDocument/2006/relationships/hyperlink" Target="http://www.iloveeconomics.ru/" TargetMode="External"/><Relationship Id="rId220" Type="http://schemas.openxmlformats.org/officeDocument/2006/relationships/hyperlink" Target="http://www.ereport.ru/" TargetMode="External"/><Relationship Id="rId225" Type="http://schemas.openxmlformats.org/officeDocument/2006/relationships/hyperlink" Target="http://www.stat.hse.ru/" TargetMode="External"/><Relationship Id="rId241" Type="http://schemas.openxmlformats.org/officeDocument/2006/relationships/hyperlink" Target="http://www.tpprf/" TargetMode="External"/><Relationship Id="rId15" Type="http://schemas.openxmlformats.org/officeDocument/2006/relationships/hyperlink" Target="http://www.gov.ru/" TargetMode="External"/><Relationship Id="rId36" Type="http://schemas.openxmlformats.org/officeDocument/2006/relationships/hyperlink" Target="http://www.minpromtorg.gov.ru/" TargetMode="External"/><Relationship Id="rId57" Type="http://schemas.openxmlformats.org/officeDocument/2006/relationships/hyperlink" Target="http://www.cbr.ru/" TargetMode="External"/><Relationship Id="rId106" Type="http://schemas.openxmlformats.org/officeDocument/2006/relationships/hyperlink" Target="http://www.stat.hse.ru/" TargetMode="External"/><Relationship Id="rId127" Type="http://schemas.openxmlformats.org/officeDocument/2006/relationships/hyperlink" Target="http://www.minfin.ru/" TargetMode="External"/><Relationship Id="rId10" Type="http://schemas.openxmlformats.org/officeDocument/2006/relationships/hyperlink" Target="http://www.minfin.ru/" TargetMode="External"/><Relationship Id="rId31" Type="http://schemas.openxmlformats.org/officeDocument/2006/relationships/hyperlink" Target="http://www.economy.gov.ru/minec/ma" TargetMode="External"/><Relationship Id="rId52" Type="http://schemas.openxmlformats.org/officeDocument/2006/relationships/hyperlink" Target="http://www.cbr.ru/" TargetMode="External"/><Relationship Id="rId73" Type="http://schemas.openxmlformats.org/officeDocument/2006/relationships/hyperlink" Target="http://www.ram.ru/" TargetMode="External"/><Relationship Id="rId78" Type="http://schemas.openxmlformats.org/officeDocument/2006/relationships/hyperlink" Target="http://www.cfin.ru/" TargetMode="External"/><Relationship Id="rId94" Type="http://schemas.openxmlformats.org/officeDocument/2006/relationships/hyperlink" Target="http://www.economicus.ru/" TargetMode="External"/><Relationship Id="rId99" Type="http://schemas.openxmlformats.org/officeDocument/2006/relationships/hyperlink" Target="http://www.economicus.ru/" TargetMode="External"/><Relationship Id="rId101" Type="http://schemas.openxmlformats.org/officeDocument/2006/relationships/hyperlink" Target="http://www.ereport.ru/" TargetMode="External"/><Relationship Id="rId122" Type="http://schemas.openxmlformats.org/officeDocument/2006/relationships/hyperlink" Target="http://www.tpprf/" TargetMode="External"/><Relationship Id="rId143" Type="http://schemas.openxmlformats.org/officeDocument/2006/relationships/hyperlink" Target="http://www.economy.gov.ru/minec/ma" TargetMode="External"/><Relationship Id="rId148" Type="http://schemas.openxmlformats.org/officeDocument/2006/relationships/hyperlink" Target="http://www.economy.gov.ru/minec/ma" TargetMode="External"/><Relationship Id="rId164" Type="http://schemas.openxmlformats.org/officeDocument/2006/relationships/hyperlink" Target="http://www.fas.gov.ru/" TargetMode="External"/><Relationship Id="rId169" Type="http://schemas.openxmlformats.org/officeDocument/2006/relationships/hyperlink" Target="http://www.fas.gov.ru/" TargetMode="External"/><Relationship Id="rId185" Type="http://schemas.openxmlformats.org/officeDocument/2006/relationships/hyperlink" Target="http://www.rb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fin.ru/" TargetMode="External"/><Relationship Id="rId180" Type="http://schemas.openxmlformats.org/officeDocument/2006/relationships/hyperlink" Target="http://www.nalog.ru/" TargetMode="External"/><Relationship Id="rId210" Type="http://schemas.openxmlformats.org/officeDocument/2006/relationships/hyperlink" Target="http://www.nes.ru/" TargetMode="External"/><Relationship Id="rId215" Type="http://schemas.openxmlformats.org/officeDocument/2006/relationships/hyperlink" Target="http://www.economicus.ru/" TargetMode="External"/><Relationship Id="rId236" Type="http://schemas.openxmlformats.org/officeDocument/2006/relationships/hyperlink" Target="http://www.cefir.ru/" TargetMode="External"/><Relationship Id="rId26" Type="http://schemas.openxmlformats.org/officeDocument/2006/relationships/hyperlink" Target="http://www.economy.gov.ru/minec/ma" TargetMode="External"/><Relationship Id="rId231" Type="http://schemas.openxmlformats.org/officeDocument/2006/relationships/hyperlink" Target="http://www.stat.hse.ru/" TargetMode="External"/><Relationship Id="rId47" Type="http://schemas.openxmlformats.org/officeDocument/2006/relationships/hyperlink" Target="http://www.fas.gov.ru/" TargetMode="External"/><Relationship Id="rId68" Type="http://schemas.openxmlformats.org/officeDocument/2006/relationships/hyperlink" Target="http://www.rbx.ru/" TargetMode="External"/><Relationship Id="rId89" Type="http://schemas.openxmlformats.org/officeDocument/2006/relationships/hyperlink" Target="http://www.nes.ru/" TargetMode="External"/><Relationship Id="rId112" Type="http://schemas.openxmlformats.org/officeDocument/2006/relationships/hyperlink" Target="http://www.stat.hse.ru/" TargetMode="External"/><Relationship Id="rId133" Type="http://schemas.openxmlformats.org/officeDocument/2006/relationships/hyperlink" Target="http://www.gov.ru/" TargetMode="External"/><Relationship Id="rId154" Type="http://schemas.openxmlformats.org/officeDocument/2006/relationships/hyperlink" Target="http://www.minpromtorg.gov.ru/" TargetMode="External"/><Relationship Id="rId175" Type="http://schemas.openxmlformats.org/officeDocument/2006/relationships/hyperlink" Target="http://www.cbr.ru/" TargetMode="External"/><Relationship Id="rId196" Type="http://schemas.openxmlformats.org/officeDocument/2006/relationships/hyperlink" Target="http://www.cfin.ru/" TargetMode="External"/><Relationship Id="rId200" Type="http://schemas.openxmlformats.org/officeDocument/2006/relationships/hyperlink" Target="http://www.iloveeconomics.ru/" TargetMode="External"/><Relationship Id="rId16" Type="http://schemas.openxmlformats.org/officeDocument/2006/relationships/hyperlink" Target="http://www.gov.ru/" TargetMode="External"/><Relationship Id="rId221" Type="http://schemas.openxmlformats.org/officeDocument/2006/relationships/hyperlink" Target="http://www.ereport.ru/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://www.minpromtorg.gov.ru/" TargetMode="External"/><Relationship Id="rId58" Type="http://schemas.openxmlformats.org/officeDocument/2006/relationships/hyperlink" Target="http://www.nalog.ru/" TargetMode="External"/><Relationship Id="rId79" Type="http://schemas.openxmlformats.org/officeDocument/2006/relationships/hyperlink" Target="http://www.cfin.ru/" TargetMode="External"/><Relationship Id="rId102" Type="http://schemas.openxmlformats.org/officeDocument/2006/relationships/hyperlink" Target="http://www.ereport.ru/" TargetMode="External"/><Relationship Id="rId123" Type="http://schemas.openxmlformats.org/officeDocument/2006/relationships/hyperlink" Target="http://www.tpprf/" TargetMode="External"/><Relationship Id="rId144" Type="http://schemas.openxmlformats.org/officeDocument/2006/relationships/hyperlink" Target="http://www.economy.gov.ru/minec/ma" TargetMode="External"/><Relationship Id="rId90" Type="http://schemas.openxmlformats.org/officeDocument/2006/relationships/hyperlink" Target="http://www.nes.ru/" TargetMode="External"/><Relationship Id="rId165" Type="http://schemas.openxmlformats.org/officeDocument/2006/relationships/hyperlink" Target="http://www.fas.gov.ru/" TargetMode="External"/><Relationship Id="rId186" Type="http://schemas.openxmlformats.org/officeDocument/2006/relationships/hyperlink" Target="http://www.rbx.ru/" TargetMode="External"/><Relationship Id="rId211" Type="http://schemas.openxmlformats.org/officeDocument/2006/relationships/hyperlink" Target="http://www.nes.ru/" TargetMode="External"/><Relationship Id="rId232" Type="http://schemas.openxmlformats.org/officeDocument/2006/relationships/hyperlink" Target="http://www.cefir.ru/" TargetMode="External"/><Relationship Id="rId27" Type="http://schemas.openxmlformats.org/officeDocument/2006/relationships/hyperlink" Target="http://www.economy.gov.ru/minec/ma" TargetMode="External"/><Relationship Id="rId48" Type="http://schemas.openxmlformats.org/officeDocument/2006/relationships/hyperlink" Target="http://www.fas.gov.ru/" TargetMode="External"/><Relationship Id="rId69" Type="http://schemas.openxmlformats.org/officeDocument/2006/relationships/hyperlink" Target="http://www.rbx.ru/" TargetMode="External"/><Relationship Id="rId113" Type="http://schemas.openxmlformats.org/officeDocument/2006/relationships/hyperlink" Target="http://www.stat.hse.ru/" TargetMode="External"/><Relationship Id="rId134" Type="http://schemas.openxmlformats.org/officeDocument/2006/relationships/hyperlink" Target="http://www.gov.ru/" TargetMode="External"/><Relationship Id="rId80" Type="http://schemas.openxmlformats.org/officeDocument/2006/relationships/hyperlink" Target="http://www.cfin.ru/" TargetMode="External"/><Relationship Id="rId155" Type="http://schemas.openxmlformats.org/officeDocument/2006/relationships/hyperlink" Target="http://www.minpromtorg.gov.ru/" TargetMode="External"/><Relationship Id="rId176" Type="http://schemas.openxmlformats.org/officeDocument/2006/relationships/hyperlink" Target="http://www.nalog.ru/" TargetMode="External"/><Relationship Id="rId197" Type="http://schemas.openxmlformats.org/officeDocument/2006/relationships/hyperlink" Target="http://www.cf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3842</Words>
  <Characters>21904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79231</dc:creator>
  <cp:lastModifiedBy>Завуч</cp:lastModifiedBy>
  <cp:revision>5</cp:revision>
  <cp:lastPrinted>2024-09-27T12:41:00Z</cp:lastPrinted>
  <dcterms:created xsi:type="dcterms:W3CDTF">2024-09-17T14:27:00Z</dcterms:created>
  <dcterms:modified xsi:type="dcterms:W3CDTF">2024-09-27T13:40:00Z</dcterms:modified>
</cp:coreProperties>
</file>